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992" w:rsidRDefault="00E07992" w:rsidP="00E07992">
      <w:pPr>
        <w:spacing w:after="0" w:line="240" w:lineRule="auto"/>
        <w:jc w:val="center"/>
        <w:outlineLvl w:val="1"/>
        <w:rPr>
          <w:rFonts w:ascii="Courier Tojik" w:eastAsia="Times New Roman" w:hAnsi="Courier Tojik" w:cs="Times New Roman"/>
          <w:b/>
          <w:bCs/>
          <w:sz w:val="28"/>
          <w:szCs w:val="28"/>
        </w:rPr>
      </w:pPr>
      <w:bookmarkStart w:id="0" w:name="A000000001"/>
      <w:bookmarkEnd w:id="0"/>
      <w:r w:rsidRPr="00E07992">
        <w:rPr>
          <w:rFonts w:ascii="Courier Tojik" w:eastAsia="Times New Roman" w:hAnsi="Courier Tojik" w:cs="Times New Roman"/>
          <w:b/>
          <w:bCs/>
          <w:sz w:val="28"/>
          <w:szCs w:val="28"/>
        </w:rPr>
        <w:t>ЅОНУНИ ЇУМІУРИИ ТОЇИКИСТОН</w:t>
      </w:r>
    </w:p>
    <w:p w:rsidR="00E07992" w:rsidRPr="00E07992" w:rsidRDefault="00E07992" w:rsidP="00E07992">
      <w:pPr>
        <w:spacing w:after="0" w:line="240" w:lineRule="auto"/>
        <w:jc w:val="center"/>
        <w:outlineLvl w:val="1"/>
        <w:rPr>
          <w:rFonts w:ascii="Courier Tojik" w:eastAsia="Times New Roman" w:hAnsi="Courier Tojik" w:cs="Times New Roman"/>
          <w:b/>
          <w:bCs/>
          <w:sz w:val="28"/>
          <w:szCs w:val="28"/>
        </w:rPr>
      </w:pPr>
    </w:p>
    <w:p w:rsidR="00E07992" w:rsidRPr="00E07992" w:rsidRDefault="00E07992" w:rsidP="00E07992">
      <w:pPr>
        <w:spacing w:after="0" w:line="240" w:lineRule="auto"/>
        <w:jc w:val="right"/>
        <w:rPr>
          <w:rFonts w:ascii="Courier Tojik" w:eastAsia="Times New Roman" w:hAnsi="Courier Tojik" w:cs="Times New Roman"/>
        </w:rPr>
      </w:pPr>
      <w:r w:rsidRPr="00E07992">
        <w:rPr>
          <w:rFonts w:ascii="Courier Tojik" w:eastAsia="Times New Roman" w:hAnsi="Courier Tojik" w:cs="Times New Roman"/>
        </w:rPr>
        <w:t>ДАР БОРАИ НАФТ ВА ГАЗ</w:t>
      </w:r>
    </w:p>
    <w:p w:rsidR="00E07992" w:rsidRPr="00E07992" w:rsidRDefault="00E07992" w:rsidP="00E07992">
      <w:pPr>
        <w:spacing w:after="0" w:line="240" w:lineRule="auto"/>
        <w:jc w:val="right"/>
        <w:rPr>
          <w:rFonts w:ascii="Courier Tojik" w:eastAsia="Times New Roman" w:hAnsi="Courier Tojik" w:cs="Times New Roman"/>
        </w:rPr>
      </w:pPr>
      <w:r w:rsidRPr="00E07992">
        <w:rPr>
          <w:rFonts w:ascii="Courier Tojik" w:eastAsia="Times New Roman" w:hAnsi="Courier Tojik" w:cs="Times New Roman"/>
        </w:rPr>
        <w:t>Бо ѕарори Маїлиси намояндагони</w:t>
      </w:r>
    </w:p>
    <w:p w:rsidR="00E07992" w:rsidRPr="00E07992" w:rsidRDefault="00E07992" w:rsidP="00E07992">
      <w:pPr>
        <w:spacing w:after="0" w:line="240" w:lineRule="auto"/>
        <w:jc w:val="right"/>
        <w:rPr>
          <w:rFonts w:ascii="Courier Tojik" w:eastAsia="Times New Roman" w:hAnsi="Courier Tojik" w:cs="Times New Roman"/>
        </w:rPr>
      </w:pPr>
      <w:r w:rsidRPr="00E07992">
        <w:rPr>
          <w:rFonts w:ascii="Courier Tojik" w:eastAsia="Times New Roman" w:hAnsi="Courier Tojik" w:cs="Times New Roman"/>
        </w:rPr>
        <w:t>Маїлиси Олии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оїикистон</w:t>
      </w:r>
    </w:p>
    <w:p w:rsidR="00E07992" w:rsidRPr="00E07992" w:rsidRDefault="00E07992" w:rsidP="00E07992">
      <w:pPr>
        <w:spacing w:after="0" w:line="240" w:lineRule="auto"/>
        <w:jc w:val="right"/>
        <w:rPr>
          <w:rFonts w:ascii="Courier Tojik" w:eastAsia="Times New Roman" w:hAnsi="Courier Tojik" w:cs="Times New Roman"/>
        </w:rPr>
      </w:pPr>
      <w:r w:rsidRPr="00E07992">
        <w:rPr>
          <w:rFonts w:ascii="Courier Tojik" w:eastAsia="Times New Roman" w:hAnsi="Courier Tojik" w:cs="Times New Roman"/>
        </w:rPr>
        <w:t xml:space="preserve">аз 7 январи соли 2015, </w:t>
      </w:r>
      <w:hyperlink r:id="rId4" w:tooltip="Ссылка на Ѕарори МН. Маїлиси Олии ЇТ Оид ба ѕабул кардани Ѕонуни ЇТ Дар бораи нафт ва газ" w:history="1">
        <w:r w:rsidRPr="00E07992">
          <w:rPr>
            <w:rFonts w:ascii="Courier Tojik" w:eastAsia="Times New Roman" w:hAnsi="Courier Tojik" w:cs="Times New Roman"/>
          </w:rPr>
          <w:t>№ 1729</w:t>
        </w:r>
      </w:hyperlink>
    </w:p>
    <w:p w:rsidR="00E07992" w:rsidRPr="00E07992" w:rsidRDefault="00E07992" w:rsidP="00E07992">
      <w:pPr>
        <w:spacing w:after="0" w:line="240" w:lineRule="auto"/>
        <w:jc w:val="right"/>
        <w:rPr>
          <w:rFonts w:ascii="Courier Tojik" w:eastAsia="Times New Roman" w:hAnsi="Courier Tojik" w:cs="Times New Roman"/>
        </w:rPr>
      </w:pPr>
      <w:r w:rsidRPr="00E07992">
        <w:rPr>
          <w:rFonts w:ascii="Courier Tojik" w:eastAsia="Times New Roman" w:hAnsi="Courier Tojik" w:cs="Times New Roman"/>
        </w:rPr>
        <w:t>ѕабул гардидааст.</w:t>
      </w:r>
    </w:p>
    <w:p w:rsidR="00E07992" w:rsidRPr="00E07992" w:rsidRDefault="00E07992" w:rsidP="00E07992">
      <w:pPr>
        <w:spacing w:after="0" w:line="240" w:lineRule="auto"/>
        <w:jc w:val="right"/>
        <w:rPr>
          <w:rFonts w:ascii="Courier Tojik" w:eastAsia="Times New Roman" w:hAnsi="Courier Tojik" w:cs="Times New Roman"/>
        </w:rPr>
      </w:pPr>
      <w:r w:rsidRPr="00E07992">
        <w:rPr>
          <w:rFonts w:ascii="Courier Tojik" w:eastAsia="Times New Roman" w:hAnsi="Courier Tojik" w:cs="Times New Roman"/>
        </w:rPr>
        <w:t>Бо ѕарори Маїлиси миллии</w:t>
      </w:r>
    </w:p>
    <w:p w:rsidR="00E07992" w:rsidRPr="00E07992" w:rsidRDefault="00E07992" w:rsidP="00E07992">
      <w:pPr>
        <w:spacing w:after="0" w:line="240" w:lineRule="auto"/>
        <w:jc w:val="right"/>
        <w:rPr>
          <w:rFonts w:ascii="Courier Tojik" w:eastAsia="Times New Roman" w:hAnsi="Courier Tojik" w:cs="Times New Roman"/>
        </w:rPr>
      </w:pPr>
      <w:r w:rsidRPr="00E07992">
        <w:rPr>
          <w:rFonts w:ascii="Courier Tojik" w:eastAsia="Times New Roman" w:hAnsi="Courier Tojik" w:cs="Times New Roman"/>
        </w:rPr>
        <w:t>Маїлиси Олии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оїикистон</w:t>
      </w:r>
    </w:p>
    <w:p w:rsidR="00E07992" w:rsidRPr="00E07992" w:rsidRDefault="00E07992" w:rsidP="00E07992">
      <w:pPr>
        <w:spacing w:after="0" w:line="240" w:lineRule="auto"/>
        <w:jc w:val="right"/>
        <w:rPr>
          <w:rFonts w:ascii="Courier Tojik" w:eastAsia="Times New Roman" w:hAnsi="Courier Tojik" w:cs="Times New Roman"/>
        </w:rPr>
      </w:pPr>
      <w:r w:rsidRPr="00E07992">
        <w:rPr>
          <w:rFonts w:ascii="Courier Tojik" w:eastAsia="Times New Roman" w:hAnsi="Courier Tojik" w:cs="Times New Roman"/>
        </w:rPr>
        <w:t xml:space="preserve">аз 5 марти соли 2015, </w:t>
      </w:r>
      <w:hyperlink r:id="rId5" w:tooltip="Ссылка на Ѕарори ММ. Маїлиси Олии ЇТ Оид ба Ѕонуни Їуміурии Тоїикистон Дар бораи нафт ва газ" w:history="1">
        <w:r w:rsidRPr="00E07992">
          <w:rPr>
            <w:rFonts w:ascii="Courier Tojik" w:eastAsia="Times New Roman" w:hAnsi="Courier Tojik" w:cs="Times New Roman"/>
          </w:rPr>
          <w:t>№ 795</w:t>
        </w:r>
      </w:hyperlink>
    </w:p>
    <w:p w:rsidR="00E07992" w:rsidRPr="00E07992" w:rsidRDefault="00E07992" w:rsidP="00E07992">
      <w:pPr>
        <w:spacing w:after="0" w:line="240" w:lineRule="auto"/>
        <w:jc w:val="right"/>
        <w:rPr>
          <w:rFonts w:ascii="Courier Tojik" w:eastAsia="Times New Roman" w:hAnsi="Courier Tojik" w:cs="Times New Roman"/>
        </w:rPr>
      </w:pPr>
      <w:r w:rsidRPr="00E07992">
        <w:rPr>
          <w:rFonts w:ascii="Courier Tojik" w:eastAsia="Times New Roman" w:hAnsi="Courier Tojik" w:cs="Times New Roman"/>
        </w:rPr>
        <w:t>їонибдорњ гардидааст.</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Ѕонуни мазкур асосіои іуѕуѕњ, иѕтисодњ, ташкилњ ва сиёсати давлатиро дар соіаи нафт ва газ муѕаррар намуда, ба рушди соіаи мазкур дар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оїикистон нигаронида шудааст.</w:t>
      </w:r>
    </w:p>
    <w:p w:rsidR="00E07992" w:rsidRPr="00E07992" w:rsidRDefault="00E07992" w:rsidP="0014479F">
      <w:pPr>
        <w:spacing w:before="100" w:beforeAutospacing="1" w:after="100" w:afterAutospacing="1" w:line="240" w:lineRule="auto"/>
        <w:jc w:val="center"/>
        <w:outlineLvl w:val="3"/>
        <w:rPr>
          <w:rFonts w:ascii="Courier Tojik" w:eastAsia="Times New Roman" w:hAnsi="Courier Tojik" w:cs="Times New Roman"/>
          <w:b/>
          <w:bCs/>
          <w:sz w:val="24"/>
          <w:szCs w:val="24"/>
        </w:rPr>
      </w:pPr>
      <w:bookmarkStart w:id="1" w:name="A000000003"/>
      <w:bookmarkEnd w:id="1"/>
      <w:r w:rsidRPr="00E07992">
        <w:rPr>
          <w:rFonts w:ascii="Courier Tojik" w:eastAsia="Times New Roman" w:hAnsi="Courier Tojik" w:cs="Times New Roman"/>
          <w:b/>
          <w:bCs/>
          <w:sz w:val="24"/>
          <w:szCs w:val="24"/>
        </w:rPr>
        <w:t>БОБИ 1. МУЅАРРАРОТИ УМУМЊ</w:t>
      </w:r>
    </w:p>
    <w:p w:rsidR="00E07992" w:rsidRPr="00E07992" w:rsidRDefault="00E07992" w:rsidP="00E07992">
      <w:pPr>
        <w:spacing w:before="100" w:beforeAutospacing="1" w:after="100" w:afterAutospacing="1" w:line="240" w:lineRule="auto"/>
        <w:jc w:val="both"/>
        <w:outlineLvl w:val="5"/>
        <w:rPr>
          <w:rFonts w:ascii="Courier Tojik" w:eastAsia="Times New Roman" w:hAnsi="Courier Tojik" w:cs="Times New Roman"/>
          <w:b/>
          <w:bCs/>
          <w:sz w:val="20"/>
          <w:szCs w:val="20"/>
        </w:rPr>
      </w:pPr>
      <w:bookmarkStart w:id="2" w:name="A000000004"/>
      <w:bookmarkEnd w:id="2"/>
      <w:r w:rsidRPr="00E07992">
        <w:rPr>
          <w:rFonts w:ascii="Courier Tojik" w:eastAsia="Times New Roman" w:hAnsi="Courier Tojik" w:cs="Times New Roman"/>
          <w:b/>
          <w:bCs/>
          <w:sz w:val="20"/>
          <w:szCs w:val="20"/>
        </w:rPr>
        <w:t>Моддаи 1. Мафіуміои асосњ</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Дар Ѕонуни мазкур мафіуміои асосии зерин истифода мешаванд: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нафт - моеи рављании сўзанда, ки дар ѕабати такшини замин паін шуда, аз омехтаи мураккаби карбогидридіо, баъзе намудіои сикланіо, арені</w:t>
      </w:r>
      <w:proofErr w:type="gramStart"/>
      <w:r w:rsidRPr="00E07992">
        <w:rPr>
          <w:rFonts w:ascii="Courier Tojik" w:eastAsia="Times New Roman" w:hAnsi="Courier Tojik" w:cs="Times New Roman"/>
        </w:rPr>
        <w:t>о ва</w:t>
      </w:r>
      <w:proofErr w:type="gramEnd"/>
      <w:r w:rsidRPr="00E07992">
        <w:rPr>
          <w:rFonts w:ascii="Courier Tojik" w:eastAsia="Times New Roman" w:hAnsi="Courier Tojik" w:cs="Times New Roman"/>
        </w:rPr>
        <w:t xml:space="preserve"> пайвастагиіои оксигендор, нитрогендор ва сулфурдор иборат мебошад ва маъдани фоиданок ба іисоб меравад;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гази табињ - карбогидридіое, ки дар іарорати муайян ва фишори мўътадили атмосферњ дар іолати омехтаи газмонанд ѕарор дошта, пас аз їудо шудани карбогидридіои моеъ іамчун гази холис боѕњ мемонанд;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иншооти ѕубуріои интиѕоли нафт ва газ - маїмўи ѕубуріо, ки тавассути оніо нафт ва газ ба истифодабарандагон интиѕол дода мешавад;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іамлу наѕли нафт ва газ - интиѕоли нафт ва газ ба иншоот ва воситаіои махсусгардонидашуда бо маѕ</w:t>
      </w:r>
      <w:proofErr w:type="gramStart"/>
      <w:r w:rsidRPr="00E07992">
        <w:rPr>
          <w:rFonts w:ascii="Courier Tojik" w:eastAsia="Times New Roman" w:hAnsi="Courier Tojik" w:cs="Times New Roman"/>
        </w:rPr>
        <w:t>сади</w:t>
      </w:r>
      <w:proofErr w:type="gramEnd"/>
      <w:r w:rsidRPr="00E07992">
        <w:rPr>
          <w:rFonts w:ascii="Courier Tojik" w:eastAsia="Times New Roman" w:hAnsi="Courier Tojik" w:cs="Times New Roman"/>
        </w:rPr>
        <w:t xml:space="preserve"> коркард ва истифодабарии минбаъдаи оніо;</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иктишоф - іама гуна намудіои таіѕиѕоти геологию геофизикњ, пармакунии сохторњ ва параметрии бо їустуїў ва кашфи коніои нафт ва газ алоѕаманд;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xml:space="preserve">- иктишофи сейсмикњ - таіѕиѕоти геофизикии ѕаъри замин барои муайян намудани таркиб </w:t>
      </w:r>
      <w:proofErr w:type="gramStart"/>
      <w:r w:rsidRPr="00E07992">
        <w:rPr>
          <w:rFonts w:ascii="Courier Tojik" w:eastAsia="Times New Roman" w:hAnsi="Courier Tojik" w:cs="Times New Roman"/>
        </w:rPr>
        <w:t>ва</w:t>
      </w:r>
      <w:proofErr w:type="gramEnd"/>
      <w:r w:rsidRPr="00E07992">
        <w:rPr>
          <w:rFonts w:ascii="Courier Tojik" w:eastAsia="Times New Roman" w:hAnsi="Courier Tojik" w:cs="Times New Roman"/>
        </w:rPr>
        <w:t xml:space="preserve"> іаїми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іудуди шартномавњ - іудуди геологию кўіии ба ѕитъа їудокардашуда, ки дар он шахси дорои иїозатнома барои гузаронидани коріои їустуїўњ, сохтмонњ ва истихроїии нафт ва газ тибѕи шартнома іуѕ</w:t>
      </w:r>
      <w:proofErr w:type="gramStart"/>
      <w:r w:rsidRPr="00E07992">
        <w:rPr>
          <w:rFonts w:ascii="Courier Tojik" w:eastAsia="Times New Roman" w:hAnsi="Courier Tojik" w:cs="Times New Roman"/>
        </w:rPr>
        <w:t>у</w:t>
      </w:r>
      <w:proofErr w:type="gramEnd"/>
      <w:r w:rsidRPr="00E07992">
        <w:rPr>
          <w:rFonts w:ascii="Courier Tojik" w:eastAsia="Times New Roman" w:hAnsi="Courier Tojik" w:cs="Times New Roman"/>
        </w:rPr>
        <w:t>ѕ дорад;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майдоніои ояндадор - майдоніое, ки сохтори геологиашон дар натиїаи омўзишњ геологњ, иктишофи сейсмикњ ва арзёбии таіѕиѕоти гузаронидашуда муайян карда мешавад;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иншооти ѕубури магистралии нафт ва газ - иншооти муіандисие, ки</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аз ѕисми хатти ѕубур, таїіизоти руизаминии ба он алоѕаманд барои іамлу наѕли нафту газ, инчунин ѕубуріо то нуѕтаи бор кардани нафт ва газ иборат аст;</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lastRenderedPageBreak/>
        <w:t>- амалиёти нафтугазњ - маїмўи коріои лоиіакашњ, иктишофи сейсмикњ ва геологњ доир ба истихрої, сохтмон ва истифодабарии коніо;</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истихроїи нафт ва газ - маїмўи коріое, ки ба истихроїи нафт ва газ аз ѕаъри замин, коркарди оніо, аз їумла ашёи минералии дар їойіои нигоідории муваѕѕатии нафт ва газ алоѕаманд мебошанд;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xml:space="preserve">- маѕоми ваколатдори давлатњ дар </w:t>
      </w:r>
      <w:proofErr w:type="gramStart"/>
      <w:r w:rsidRPr="00E07992">
        <w:rPr>
          <w:rFonts w:ascii="Courier Tojik" w:eastAsia="Times New Roman" w:hAnsi="Courier Tojik" w:cs="Times New Roman"/>
        </w:rPr>
        <w:t>со</w:t>
      </w:r>
      <w:proofErr w:type="gramEnd"/>
      <w:r w:rsidRPr="00E07992">
        <w:rPr>
          <w:rFonts w:ascii="Courier Tojik" w:eastAsia="Times New Roman" w:hAnsi="Courier Tojik" w:cs="Times New Roman"/>
        </w:rPr>
        <w:t>іаи нафт ва газ - маѕоми иїроияи іокимияти давлатие, ки танзими давлатии лоиіакашњ, їустуїў, иктишоф, истихрої, коркард, нигоідорњ ва интиѕоли маісулоти нафт ва газро амалњ месозад.</w:t>
      </w:r>
    </w:p>
    <w:p w:rsidR="00E07992" w:rsidRPr="00E07992" w:rsidRDefault="00E07992" w:rsidP="00E07992">
      <w:pPr>
        <w:spacing w:before="100" w:beforeAutospacing="1" w:after="100" w:afterAutospacing="1" w:line="240" w:lineRule="auto"/>
        <w:jc w:val="both"/>
        <w:outlineLvl w:val="5"/>
        <w:rPr>
          <w:rFonts w:ascii="Courier Tojik" w:eastAsia="Times New Roman" w:hAnsi="Courier Tojik" w:cs="Times New Roman"/>
          <w:b/>
          <w:bCs/>
          <w:sz w:val="20"/>
          <w:szCs w:val="20"/>
        </w:rPr>
      </w:pPr>
      <w:bookmarkStart w:id="3" w:name="A000000005"/>
      <w:bookmarkEnd w:id="3"/>
      <w:r w:rsidRPr="00E07992">
        <w:rPr>
          <w:rFonts w:ascii="Courier Tojik" w:eastAsia="Times New Roman" w:hAnsi="Courier Tojik" w:cs="Times New Roman"/>
          <w:b/>
          <w:bCs/>
          <w:sz w:val="20"/>
          <w:szCs w:val="20"/>
        </w:rPr>
        <w:t>Моддаи 2. Ѕонунгузории Їуміурии</w:t>
      </w:r>
      <w:proofErr w:type="gramStart"/>
      <w:r w:rsidRPr="00E07992">
        <w:rPr>
          <w:rFonts w:ascii="Courier Tojik" w:eastAsia="Times New Roman" w:hAnsi="Courier Tojik" w:cs="Times New Roman"/>
          <w:b/>
          <w:bCs/>
          <w:sz w:val="20"/>
          <w:szCs w:val="20"/>
        </w:rPr>
        <w:t xml:space="preserve"> Т</w:t>
      </w:r>
      <w:proofErr w:type="gramEnd"/>
      <w:r w:rsidRPr="00E07992">
        <w:rPr>
          <w:rFonts w:ascii="Courier Tojik" w:eastAsia="Times New Roman" w:hAnsi="Courier Tojik" w:cs="Times New Roman"/>
          <w:b/>
          <w:bCs/>
          <w:sz w:val="20"/>
          <w:szCs w:val="20"/>
        </w:rPr>
        <w:t>оїикистон дар бораи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Ѕонунгузории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оїикистон дар бораи нафт ва газ ба Конститутсия (Сарѕонуни) Їуміурии Тоїикистон асос ёфта, аз Ѕонуни мазкур, дигар санадіои меъёрии іуѕуѕии Їуміурии Тоїикистон ва санадіои іуѕуѕии байналмилалие, ки Тоїикистон оніоро эътироф намудааст, иборат мебошад.</w:t>
      </w:r>
    </w:p>
    <w:p w:rsidR="00E07992" w:rsidRPr="00E07992" w:rsidRDefault="00E07992" w:rsidP="00E07992">
      <w:pPr>
        <w:spacing w:before="100" w:beforeAutospacing="1" w:after="100" w:afterAutospacing="1" w:line="240" w:lineRule="auto"/>
        <w:jc w:val="both"/>
        <w:outlineLvl w:val="5"/>
        <w:rPr>
          <w:rFonts w:ascii="Courier Tojik" w:eastAsia="Times New Roman" w:hAnsi="Courier Tojik" w:cs="Times New Roman"/>
          <w:b/>
          <w:bCs/>
          <w:sz w:val="20"/>
          <w:szCs w:val="20"/>
        </w:rPr>
      </w:pPr>
      <w:bookmarkStart w:id="4" w:name="A4BM0UEBOS"/>
      <w:bookmarkEnd w:id="4"/>
      <w:r w:rsidRPr="00E07992">
        <w:rPr>
          <w:rFonts w:ascii="Courier Tojik" w:eastAsia="Times New Roman" w:hAnsi="Courier Tojik" w:cs="Times New Roman"/>
          <w:b/>
          <w:bCs/>
          <w:sz w:val="20"/>
          <w:szCs w:val="20"/>
        </w:rPr>
        <w:t>Моддаи 3. Доираи амали Ѕонуни мазкур</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Ѕонуни мазкур фаъолияти шахсони воѕењ ва іуѕ</w:t>
      </w:r>
      <w:proofErr w:type="gramStart"/>
      <w:r w:rsidRPr="00E07992">
        <w:rPr>
          <w:rFonts w:ascii="Courier Tojik" w:eastAsia="Times New Roman" w:hAnsi="Courier Tojik" w:cs="Times New Roman"/>
        </w:rPr>
        <w:t>у</w:t>
      </w:r>
      <w:proofErr w:type="gramEnd"/>
      <w:r w:rsidRPr="00E07992">
        <w:rPr>
          <w:rFonts w:ascii="Courier Tojik" w:eastAsia="Times New Roman" w:hAnsi="Courier Tojik" w:cs="Times New Roman"/>
        </w:rPr>
        <w:t>ѕиро вобаста ба лоиіакашњ, їустуїў, иктишоф, истихрої, коркард, іамлу наѕл, нигоідорњ, хизматрасонии садамавию наїотдиіњ, аз їумла назорати давлатњ оид ба таъмини бехатарњ дар соіаи нафт ва газ фаро мегирад.</w:t>
      </w:r>
    </w:p>
    <w:p w:rsidR="00E07992" w:rsidRPr="00E07992" w:rsidRDefault="00E07992" w:rsidP="00E07992">
      <w:pPr>
        <w:spacing w:before="100" w:beforeAutospacing="1" w:after="100" w:afterAutospacing="1" w:line="240" w:lineRule="auto"/>
        <w:jc w:val="both"/>
        <w:outlineLvl w:val="3"/>
        <w:rPr>
          <w:rFonts w:ascii="Courier Tojik" w:eastAsia="Times New Roman" w:hAnsi="Courier Tojik" w:cs="Times New Roman"/>
          <w:b/>
          <w:bCs/>
          <w:sz w:val="24"/>
          <w:szCs w:val="24"/>
        </w:rPr>
      </w:pPr>
      <w:bookmarkStart w:id="5" w:name="A000000007"/>
      <w:bookmarkEnd w:id="5"/>
      <w:r w:rsidRPr="00E07992">
        <w:rPr>
          <w:rFonts w:ascii="Courier Tojik" w:eastAsia="Times New Roman" w:hAnsi="Courier Tojik" w:cs="Times New Roman"/>
          <w:b/>
          <w:bCs/>
          <w:sz w:val="24"/>
          <w:szCs w:val="24"/>
        </w:rPr>
        <w:t>БОБИ 2. ТАНЗИМИ ДАВЛАТЊ ДАР СОІАИ НАФТ ВА ГАЗ</w:t>
      </w:r>
    </w:p>
    <w:p w:rsidR="00E07992" w:rsidRPr="00E07992" w:rsidRDefault="00E07992" w:rsidP="00E07992">
      <w:pPr>
        <w:spacing w:before="100" w:beforeAutospacing="1" w:after="100" w:afterAutospacing="1" w:line="240" w:lineRule="auto"/>
        <w:jc w:val="both"/>
        <w:outlineLvl w:val="5"/>
        <w:rPr>
          <w:rFonts w:ascii="Courier Tojik" w:eastAsia="Times New Roman" w:hAnsi="Courier Tojik" w:cs="Times New Roman"/>
          <w:b/>
          <w:bCs/>
          <w:sz w:val="20"/>
          <w:szCs w:val="20"/>
        </w:rPr>
      </w:pPr>
      <w:bookmarkStart w:id="6" w:name="A000000008"/>
      <w:bookmarkEnd w:id="6"/>
      <w:r w:rsidRPr="00E07992">
        <w:rPr>
          <w:rFonts w:ascii="Courier Tojik" w:eastAsia="Times New Roman" w:hAnsi="Courier Tojik" w:cs="Times New Roman"/>
          <w:b/>
          <w:bCs/>
          <w:sz w:val="20"/>
          <w:szCs w:val="20"/>
        </w:rPr>
        <w:t>Моддаи 4. Іуѕ</w:t>
      </w:r>
      <w:proofErr w:type="gramStart"/>
      <w:r w:rsidRPr="00E07992">
        <w:rPr>
          <w:rFonts w:ascii="Courier Tojik" w:eastAsia="Times New Roman" w:hAnsi="Courier Tojik" w:cs="Times New Roman"/>
          <w:b/>
          <w:bCs/>
          <w:sz w:val="20"/>
          <w:szCs w:val="20"/>
        </w:rPr>
        <w:t>у</w:t>
      </w:r>
      <w:proofErr w:type="gramEnd"/>
      <w:r w:rsidRPr="00E07992">
        <w:rPr>
          <w:rFonts w:ascii="Courier Tojik" w:eastAsia="Times New Roman" w:hAnsi="Courier Tojik" w:cs="Times New Roman"/>
          <w:b/>
          <w:bCs/>
          <w:sz w:val="20"/>
          <w:szCs w:val="20"/>
        </w:rPr>
        <w:t>ѕ ба молу мулк</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1. Коніои нафт ва газ моликияти истисноии давлат мебошанд. Нафт ва гази истихроїшуда вобаста ба шартіои иїозатнома метавонанд, моликияти шахсони іуѕ</w:t>
      </w:r>
      <w:proofErr w:type="gramStart"/>
      <w:r w:rsidRPr="00E07992">
        <w:rPr>
          <w:rFonts w:ascii="Courier Tojik" w:eastAsia="Times New Roman" w:hAnsi="Courier Tojik" w:cs="Times New Roman"/>
        </w:rPr>
        <w:t>у</w:t>
      </w:r>
      <w:proofErr w:type="gramEnd"/>
      <w:r w:rsidRPr="00E07992">
        <w:rPr>
          <w:rFonts w:ascii="Courier Tojik" w:eastAsia="Times New Roman" w:hAnsi="Courier Tojik" w:cs="Times New Roman"/>
        </w:rPr>
        <w:t>ѕњ, аз їумла моликияти муштараки шахсони воѕењ ва іуѕуѕии хориїњ бошанд.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2. Молу мулке, ки тибѕи шартіои иїозатнома арзиши онро давлат дар намуди нафт ва гази истихроїшуда пардохт намудааст, молу мулки давлатњ іисобида мешавад. Иїозатномадор іуѕ</w:t>
      </w:r>
      <w:proofErr w:type="gramStart"/>
      <w:r w:rsidRPr="00E07992">
        <w:rPr>
          <w:rFonts w:ascii="Courier Tojik" w:eastAsia="Times New Roman" w:hAnsi="Courier Tojik" w:cs="Times New Roman"/>
        </w:rPr>
        <w:t>у</w:t>
      </w:r>
      <w:proofErr w:type="gramEnd"/>
      <w:r w:rsidRPr="00E07992">
        <w:rPr>
          <w:rFonts w:ascii="Courier Tojik" w:eastAsia="Times New Roman" w:hAnsi="Courier Tojik" w:cs="Times New Roman"/>
        </w:rPr>
        <w:t xml:space="preserve">ѕи истисноии истифодабарии ин молу мулкро дошта, дар давоми мўілати амали иїозатнома барои нигоідорњ ва истифодабарии маѕсадноки он масъул аст. </w:t>
      </w:r>
    </w:p>
    <w:p w:rsidR="00E07992" w:rsidRPr="00E07992" w:rsidRDefault="00E07992" w:rsidP="00E07992">
      <w:pPr>
        <w:spacing w:before="100" w:beforeAutospacing="1" w:after="100" w:afterAutospacing="1" w:line="240" w:lineRule="auto"/>
        <w:jc w:val="both"/>
        <w:outlineLvl w:val="5"/>
        <w:rPr>
          <w:rFonts w:ascii="Courier Tojik" w:eastAsia="Times New Roman" w:hAnsi="Courier Tojik" w:cs="Times New Roman"/>
          <w:b/>
          <w:bCs/>
          <w:sz w:val="20"/>
          <w:szCs w:val="20"/>
        </w:rPr>
      </w:pPr>
      <w:bookmarkStart w:id="7" w:name="A4BM0UEJ9M"/>
      <w:bookmarkEnd w:id="7"/>
      <w:r w:rsidRPr="00E07992">
        <w:rPr>
          <w:rFonts w:ascii="Courier Tojik" w:eastAsia="Times New Roman" w:hAnsi="Courier Tojik" w:cs="Times New Roman"/>
          <w:b/>
          <w:bCs/>
          <w:sz w:val="20"/>
          <w:szCs w:val="20"/>
        </w:rPr>
        <w:t>Моддаи 5. Салоіияти Іукумати Їуміурии</w:t>
      </w:r>
      <w:proofErr w:type="gramStart"/>
      <w:r w:rsidRPr="00E07992">
        <w:rPr>
          <w:rFonts w:ascii="Courier Tojik" w:eastAsia="Times New Roman" w:hAnsi="Courier Tojik" w:cs="Times New Roman"/>
          <w:b/>
          <w:bCs/>
          <w:sz w:val="20"/>
          <w:szCs w:val="20"/>
        </w:rPr>
        <w:t xml:space="preserve"> Т</w:t>
      </w:r>
      <w:proofErr w:type="gramEnd"/>
      <w:r w:rsidRPr="00E07992">
        <w:rPr>
          <w:rFonts w:ascii="Courier Tojik" w:eastAsia="Times New Roman" w:hAnsi="Courier Tojik" w:cs="Times New Roman"/>
          <w:b/>
          <w:bCs/>
          <w:sz w:val="20"/>
          <w:szCs w:val="20"/>
        </w:rPr>
        <w:t>оїикистон дар соіаи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Салоіияти Іукумати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оїикистон дар соіаи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xml:space="preserve">- муайян намудани сиёсати ягонаи давлатњ дар </w:t>
      </w:r>
      <w:proofErr w:type="gramStart"/>
      <w:r w:rsidRPr="00E07992">
        <w:rPr>
          <w:rFonts w:ascii="Courier Tojik" w:eastAsia="Times New Roman" w:hAnsi="Courier Tojik" w:cs="Times New Roman"/>
        </w:rPr>
        <w:t>со</w:t>
      </w:r>
      <w:proofErr w:type="gramEnd"/>
      <w:r w:rsidRPr="00E07992">
        <w:rPr>
          <w:rFonts w:ascii="Courier Tojik" w:eastAsia="Times New Roman" w:hAnsi="Courier Tojik" w:cs="Times New Roman"/>
        </w:rPr>
        <w:t>іаи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тасдиѕ намудани санадіои меъёрии іуѕ</w:t>
      </w:r>
      <w:proofErr w:type="gramStart"/>
      <w:r w:rsidRPr="00E07992">
        <w:rPr>
          <w:rFonts w:ascii="Courier Tojik" w:eastAsia="Times New Roman" w:hAnsi="Courier Tojik" w:cs="Times New Roman"/>
        </w:rPr>
        <w:t>у</w:t>
      </w:r>
      <w:proofErr w:type="gramEnd"/>
      <w:r w:rsidRPr="00E07992">
        <w:rPr>
          <w:rFonts w:ascii="Courier Tojik" w:eastAsia="Times New Roman" w:hAnsi="Courier Tojik" w:cs="Times New Roman"/>
        </w:rPr>
        <w:t>ѕњ доир ба соіаи лоиіакашњ, їустуїў, иктишоф, истихрої, коркард, интиѕол, нигоідорњ ва муомилоти маісулоти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xml:space="preserve">- муайян намудани маѕоми ваколатдори давлатњ дар </w:t>
      </w:r>
      <w:proofErr w:type="gramStart"/>
      <w:r w:rsidRPr="00E07992">
        <w:rPr>
          <w:rFonts w:ascii="Courier Tojik" w:eastAsia="Times New Roman" w:hAnsi="Courier Tojik" w:cs="Times New Roman"/>
        </w:rPr>
        <w:t>со</w:t>
      </w:r>
      <w:proofErr w:type="gramEnd"/>
      <w:r w:rsidRPr="00E07992">
        <w:rPr>
          <w:rFonts w:ascii="Courier Tojik" w:eastAsia="Times New Roman" w:hAnsi="Courier Tojik" w:cs="Times New Roman"/>
        </w:rPr>
        <w:t>іаи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таъсиси Фонди їуміуриявии захиравии коніои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тасдиѕи іайати комиссия ва Низомнома оид ба тартиби гузаронидани озмун барои додани іуѕ</w:t>
      </w:r>
      <w:proofErr w:type="gramStart"/>
      <w:r w:rsidRPr="00E07992">
        <w:rPr>
          <w:rFonts w:ascii="Courier Tojik" w:eastAsia="Times New Roman" w:hAnsi="Courier Tojik" w:cs="Times New Roman"/>
        </w:rPr>
        <w:t>у</w:t>
      </w:r>
      <w:proofErr w:type="gramEnd"/>
      <w:r w:rsidRPr="00E07992">
        <w:rPr>
          <w:rFonts w:ascii="Courier Tojik" w:eastAsia="Times New Roman" w:hAnsi="Courier Tojik" w:cs="Times New Roman"/>
        </w:rPr>
        <w:t>ѕи истифодабарии майдоніои ояндадори коніои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lastRenderedPageBreak/>
        <w:t>- тасдиѕи ѕоидаіои истифодабарии маълумоти геологњ ва геофизикие, ки моликияти давлатњ мебошанд, барои маѕсадіои таълимњ, илмњ, тиїоратњ ва їиіати гузаронидани таіѕиѕоти минбаъда барои баровардани оніо аз ѕаламрави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оїикистон;</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муѕаррар намудани тартиби ба тавозуни давлатњ дохил кардани захираіои нафт ва газ ва аз тавозуни давлатњ хориї кардани оніо;</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тасдиѕ намудани хатти сохтмони ѕубуріои магистралњ;</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дигар салоіияте, ки ѕонунгузории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оїикистон манъ накардааст.</w:t>
      </w:r>
    </w:p>
    <w:p w:rsidR="00E07992" w:rsidRPr="00E07992" w:rsidRDefault="00E07992" w:rsidP="00E07992">
      <w:pPr>
        <w:spacing w:before="100" w:beforeAutospacing="1" w:after="100" w:afterAutospacing="1" w:line="240" w:lineRule="auto"/>
        <w:jc w:val="both"/>
        <w:outlineLvl w:val="5"/>
        <w:rPr>
          <w:rFonts w:ascii="Courier Tojik" w:eastAsia="Times New Roman" w:hAnsi="Courier Tojik" w:cs="Times New Roman"/>
          <w:b/>
          <w:bCs/>
          <w:sz w:val="20"/>
          <w:szCs w:val="20"/>
        </w:rPr>
      </w:pPr>
      <w:bookmarkStart w:id="8" w:name="A000000009"/>
      <w:bookmarkEnd w:id="8"/>
      <w:r w:rsidRPr="00E07992">
        <w:rPr>
          <w:rFonts w:ascii="Courier Tojik" w:eastAsia="Times New Roman" w:hAnsi="Courier Tojik" w:cs="Times New Roman"/>
          <w:b/>
          <w:bCs/>
          <w:sz w:val="20"/>
          <w:szCs w:val="20"/>
        </w:rPr>
        <w:t xml:space="preserve">Моддаи 6. Ваколатіои маѕоми ваколатдори давлатњ дар </w:t>
      </w:r>
      <w:proofErr w:type="gramStart"/>
      <w:r w:rsidRPr="00E07992">
        <w:rPr>
          <w:rFonts w:ascii="Courier Tojik" w:eastAsia="Times New Roman" w:hAnsi="Courier Tojik" w:cs="Times New Roman"/>
          <w:b/>
          <w:bCs/>
          <w:sz w:val="20"/>
          <w:szCs w:val="20"/>
        </w:rPr>
        <w:t>со</w:t>
      </w:r>
      <w:proofErr w:type="gramEnd"/>
      <w:r w:rsidRPr="00E07992">
        <w:rPr>
          <w:rFonts w:ascii="Courier Tojik" w:eastAsia="Times New Roman" w:hAnsi="Courier Tojik" w:cs="Times New Roman"/>
          <w:b/>
          <w:bCs/>
          <w:sz w:val="20"/>
          <w:szCs w:val="20"/>
        </w:rPr>
        <w:t>іаи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xml:space="preserve">Ваколатіои маѕоми ваколатдори давлатњ дар </w:t>
      </w:r>
      <w:proofErr w:type="gramStart"/>
      <w:r w:rsidRPr="00E07992">
        <w:rPr>
          <w:rFonts w:ascii="Courier Tojik" w:eastAsia="Times New Roman" w:hAnsi="Courier Tojik" w:cs="Times New Roman"/>
        </w:rPr>
        <w:t>со</w:t>
      </w:r>
      <w:proofErr w:type="gramEnd"/>
      <w:r w:rsidRPr="00E07992">
        <w:rPr>
          <w:rFonts w:ascii="Courier Tojik" w:eastAsia="Times New Roman" w:hAnsi="Courier Tojik" w:cs="Times New Roman"/>
        </w:rPr>
        <w:t>іаи нафт ва газ (минбаъд - маѕоми ваколатдори давлатњ) аз иніо иборатанд: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ба Іукумати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оїикистон барои тасдиѕ пешниіод намудани лоиіаи санадіои меъёрии іуѕуѕњ доир ба лоиіакашњ, їустуїў, иктишоф, истихрої, коркард, интиѕол, нигоідорњ, муомилоти маісулоти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ихтиёрдорњ намудани Фонди їуміуриявии захиравии коніои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додани иїозатнома барои истеісол, коркард, истихроїи нафт ва газ тибѕи Ѕонуни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оїикистон "Дар бораи иїозатномадиіњ ба баъзе намудіои фаъолият";</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муайян намудани маідудиятіои миѕдории (квотаіои) іамлу наѕли нафт ва газ тавассути намудіои наѕлиёт;</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xml:space="preserve">- муайян намудани тарзи іисобкунии меъёр </w:t>
      </w:r>
      <w:proofErr w:type="gramStart"/>
      <w:r w:rsidRPr="00E07992">
        <w:rPr>
          <w:rFonts w:ascii="Courier Tojik" w:eastAsia="Times New Roman" w:hAnsi="Courier Tojik" w:cs="Times New Roman"/>
        </w:rPr>
        <w:t>ва</w:t>
      </w:r>
      <w:proofErr w:type="gramEnd"/>
      <w:r w:rsidRPr="00E07992">
        <w:rPr>
          <w:rFonts w:ascii="Courier Tojik" w:eastAsia="Times New Roman" w:hAnsi="Courier Tojik" w:cs="Times New Roman"/>
        </w:rPr>
        <w:t xml:space="preserve"> іаїми гази табињ іангоми истихроїи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муайян намудани маблаљи зараре, ки дар натиїаи риоя накардани талабот оид ба истифодабарии маѕсадноки коніои нафт ва газ расонида шудааст;</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муайян намудани тартиби пешниіоди іуѕ</w:t>
      </w:r>
      <w:proofErr w:type="gramStart"/>
      <w:r w:rsidRPr="00E07992">
        <w:rPr>
          <w:rFonts w:ascii="Courier Tojik" w:eastAsia="Times New Roman" w:hAnsi="Courier Tojik" w:cs="Times New Roman"/>
        </w:rPr>
        <w:t>у</w:t>
      </w:r>
      <w:proofErr w:type="gramEnd"/>
      <w:r w:rsidRPr="00E07992">
        <w:rPr>
          <w:rFonts w:ascii="Courier Tojik" w:eastAsia="Times New Roman" w:hAnsi="Courier Tojik" w:cs="Times New Roman"/>
        </w:rPr>
        <w:t>ѕи истифодабарии майдоніо, коніои нафт ва газ барои сохтмони чоііои иктишофию їустуїўњ ва истихроїу коркарди нафт ва иншооти рўизаминии вобаста ба анїомёбии коріои сохтмонњ;</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муѕаррар намудани тартиби анїомдиіии коріои таіѕиѕотию геологњ, геофизикњ ва илмии майдоніои ояндадор ва коніои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таіия ва тасдиѕ намудани ѕоидаіои баріамдиіњ ва боздошти фаъолияти чоііои коніои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муайян намудани тартиби іисоботдиіии геологњ ва пармакунии чоііо, оид ба сохтор ва захираіои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ташкили низоми назорати риояи талаботи бехатарњ нисбат ба равандіои технологии истихрої, нигоідорњ ва муомилоти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xml:space="preserve">- амалњ намудани сиёсати ягонаи давлатњ дар </w:t>
      </w:r>
      <w:proofErr w:type="gramStart"/>
      <w:r w:rsidRPr="00E07992">
        <w:rPr>
          <w:rFonts w:ascii="Courier Tojik" w:eastAsia="Times New Roman" w:hAnsi="Courier Tojik" w:cs="Times New Roman"/>
        </w:rPr>
        <w:t>со</w:t>
      </w:r>
      <w:proofErr w:type="gramEnd"/>
      <w:r w:rsidRPr="00E07992">
        <w:rPr>
          <w:rFonts w:ascii="Courier Tojik" w:eastAsia="Times New Roman" w:hAnsi="Courier Tojik" w:cs="Times New Roman"/>
        </w:rPr>
        <w:t>іаи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lastRenderedPageBreak/>
        <w:t xml:space="preserve">- ташкил ва гузаронидани ташхиси </w:t>
      </w:r>
      <w:proofErr w:type="gramStart"/>
      <w:r w:rsidRPr="00E07992">
        <w:rPr>
          <w:rFonts w:ascii="Courier Tojik" w:eastAsia="Times New Roman" w:hAnsi="Courier Tojik" w:cs="Times New Roman"/>
        </w:rPr>
        <w:t>лои</w:t>
      </w:r>
      <w:proofErr w:type="gramEnd"/>
      <w:r w:rsidRPr="00E07992">
        <w:rPr>
          <w:rFonts w:ascii="Courier Tojik" w:eastAsia="Times New Roman" w:hAnsi="Courier Tojik" w:cs="Times New Roman"/>
        </w:rPr>
        <w:t>іаіои іуїїатіои шартномавњ ва баѕайдгирии оніо;</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ба Іукумати Їуміурии Тоїикистон пешниіод намудани іисоботи солона оид ба рафти иїрои шартномаіо, номгўйи майдоніо, коніои нафт ва газ, рўйхати иштироккунандагони озмун барои ба даст овардани іуѕ</w:t>
      </w:r>
      <w:proofErr w:type="gramStart"/>
      <w:r w:rsidRPr="00E07992">
        <w:rPr>
          <w:rFonts w:ascii="Courier Tojik" w:eastAsia="Times New Roman" w:hAnsi="Courier Tojik" w:cs="Times New Roman"/>
        </w:rPr>
        <w:t>у</w:t>
      </w:r>
      <w:proofErr w:type="gramEnd"/>
      <w:r w:rsidRPr="00E07992">
        <w:rPr>
          <w:rFonts w:ascii="Courier Tojik" w:eastAsia="Times New Roman" w:hAnsi="Courier Tojik" w:cs="Times New Roman"/>
        </w:rPr>
        <w:t>ѕи истифодабарии ѕаъри замин, инчунин іайати комиссия ва Низомнома оид ба тартиби гузаронидани озмун барои додани іуѕуѕи истифодабарии майдоніои ояндадори коніои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гузаронидани мониторинг ва назорати риояи иїрои шартіои шартномаіо оид ба амалиёти нафтугазњ;</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xml:space="preserve">- муайян намудани іаїм ва миѕдори таівили нафти хом барои коркард їиіати таъмини талаботи бозори дохилњ ба маводи сўзишворњ ва тасдиѕ намудани іуїїатіои меъёрию техникњ доир ба </w:t>
      </w:r>
      <w:proofErr w:type="gramStart"/>
      <w:r w:rsidRPr="00E07992">
        <w:rPr>
          <w:rFonts w:ascii="Courier Tojik" w:eastAsia="Times New Roman" w:hAnsi="Courier Tojik" w:cs="Times New Roman"/>
        </w:rPr>
        <w:t>со</w:t>
      </w:r>
      <w:proofErr w:type="gramEnd"/>
      <w:r w:rsidRPr="00E07992">
        <w:rPr>
          <w:rFonts w:ascii="Courier Tojik" w:eastAsia="Times New Roman" w:hAnsi="Courier Tojik" w:cs="Times New Roman"/>
        </w:rPr>
        <w:t>іаи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xml:space="preserve">- </w:t>
      </w:r>
      <w:proofErr w:type="gramStart"/>
      <w:r w:rsidRPr="00E07992">
        <w:rPr>
          <w:rFonts w:ascii="Courier Tojik" w:eastAsia="Times New Roman" w:hAnsi="Courier Tojik" w:cs="Times New Roman"/>
        </w:rPr>
        <w:t>мувофи</w:t>
      </w:r>
      <w:proofErr w:type="gramEnd"/>
      <w:r w:rsidRPr="00E07992">
        <w:rPr>
          <w:rFonts w:ascii="Courier Tojik" w:eastAsia="Times New Roman" w:hAnsi="Courier Tojik" w:cs="Times New Roman"/>
        </w:rPr>
        <w:t>ѕа намудани барномаи иїрои чораіо барои гузаронидани коріои иктишофи сейсмикњ ва їустуїўњ бо маѕомоти давлатии дахлдор;</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xml:space="preserve">- </w:t>
      </w:r>
      <w:proofErr w:type="gramStart"/>
      <w:r w:rsidRPr="00E07992">
        <w:rPr>
          <w:rFonts w:ascii="Courier Tojik" w:eastAsia="Times New Roman" w:hAnsi="Courier Tojik" w:cs="Times New Roman"/>
        </w:rPr>
        <w:t>мувофи</w:t>
      </w:r>
      <w:proofErr w:type="gramEnd"/>
      <w:r w:rsidRPr="00E07992">
        <w:rPr>
          <w:rFonts w:ascii="Courier Tojik" w:eastAsia="Times New Roman" w:hAnsi="Courier Tojik" w:cs="Times New Roman"/>
        </w:rPr>
        <w:t>ѕа кардани таљйирот ба барномаи солонаи коріо, ки аз тарафи иїозатномадорон пешниіод гардидааст;</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ба Іукумати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оїикистон пешниіод намудани номгўйи ѕитъаіои ѕаъри замини дорои аіамияти стратегњ (нафт зиёда аз 2 миллион тонна ва газ зиёда аз 1 миллиард метри мукааб);</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xml:space="preserve">- таъмини истифодабарии маѕсаднок ва самараноки ѕитъаи ѕаъри </w:t>
      </w:r>
      <w:proofErr w:type="gramStart"/>
      <w:r w:rsidRPr="00E07992">
        <w:rPr>
          <w:rFonts w:ascii="Courier Tojik" w:eastAsia="Times New Roman" w:hAnsi="Courier Tojik" w:cs="Times New Roman"/>
        </w:rPr>
        <w:t>замини</w:t>
      </w:r>
      <w:proofErr w:type="gramEnd"/>
      <w:r w:rsidRPr="00E07992">
        <w:rPr>
          <w:rFonts w:ascii="Courier Tojik" w:eastAsia="Times New Roman" w:hAnsi="Courier Tojik" w:cs="Times New Roman"/>
        </w:rPr>
        <w:t xml:space="preserve"> аіамияти стратегидошта;</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дигар ваколате, ки ѕонунгузории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 xml:space="preserve">оїикистон пешбинњ намудааст. </w:t>
      </w:r>
    </w:p>
    <w:p w:rsidR="00E07992" w:rsidRPr="00E07992" w:rsidRDefault="00E07992" w:rsidP="00E07992">
      <w:pPr>
        <w:spacing w:before="100" w:beforeAutospacing="1" w:after="100" w:afterAutospacing="1" w:line="240" w:lineRule="auto"/>
        <w:jc w:val="both"/>
        <w:outlineLvl w:val="5"/>
        <w:rPr>
          <w:rFonts w:ascii="Courier Tojik" w:eastAsia="Times New Roman" w:hAnsi="Courier Tojik" w:cs="Times New Roman"/>
          <w:b/>
          <w:bCs/>
          <w:sz w:val="20"/>
          <w:szCs w:val="20"/>
        </w:rPr>
      </w:pPr>
      <w:bookmarkStart w:id="9" w:name="A4BM0UETY2"/>
      <w:bookmarkEnd w:id="9"/>
      <w:r w:rsidRPr="00E07992">
        <w:rPr>
          <w:rFonts w:ascii="Courier Tojik" w:eastAsia="Times New Roman" w:hAnsi="Courier Tojik" w:cs="Times New Roman"/>
          <w:b/>
          <w:bCs/>
          <w:sz w:val="20"/>
          <w:szCs w:val="20"/>
        </w:rPr>
        <w:t xml:space="preserve">Моддаи 7. Тартиб, шартіо, </w:t>
      </w:r>
      <w:proofErr w:type="gramStart"/>
      <w:r w:rsidRPr="00E07992">
        <w:rPr>
          <w:rFonts w:ascii="Courier Tojik" w:eastAsia="Times New Roman" w:hAnsi="Courier Tojik" w:cs="Times New Roman"/>
          <w:b/>
          <w:bCs/>
          <w:sz w:val="20"/>
          <w:szCs w:val="20"/>
        </w:rPr>
        <w:t>м</w:t>
      </w:r>
      <w:proofErr w:type="gramEnd"/>
      <w:r w:rsidRPr="00E07992">
        <w:rPr>
          <w:rFonts w:ascii="Courier Tojik" w:eastAsia="Times New Roman" w:hAnsi="Courier Tojik" w:cs="Times New Roman"/>
          <w:b/>
          <w:bCs/>
          <w:sz w:val="20"/>
          <w:szCs w:val="20"/>
        </w:rPr>
        <w:t>ўілати иїро ва іудуди шартномавњ</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1. Тартиби ба имзо расонидан, иїро намудан, таљйир додан ё ѕатъ кардани шартномаіо оид ба истифодабарии ѕаъри замин тибѕи ѕонунгузории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оїикистон ба танзим дароварда мешавад.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xml:space="preserve">2. Шартнома оид ба гузаронидани коріои иктишофњ ба </w:t>
      </w:r>
      <w:proofErr w:type="gramStart"/>
      <w:r w:rsidRPr="00E07992">
        <w:rPr>
          <w:rFonts w:ascii="Courier Tojik" w:eastAsia="Times New Roman" w:hAnsi="Courier Tojik" w:cs="Times New Roman"/>
        </w:rPr>
        <w:t>м</w:t>
      </w:r>
      <w:proofErr w:type="gramEnd"/>
      <w:r w:rsidRPr="00E07992">
        <w:rPr>
          <w:rFonts w:ascii="Courier Tojik" w:eastAsia="Times New Roman" w:hAnsi="Courier Tojik" w:cs="Times New Roman"/>
        </w:rPr>
        <w:t>ўілати то 5 сол ба имзо расонида шуда, дар іолатіои зарурњ тамдид мегардад.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3. Иїозатномадор барои тамдид намудани мўілати иїрои шартнома іуѕ</w:t>
      </w:r>
      <w:proofErr w:type="gramStart"/>
      <w:r w:rsidRPr="00E07992">
        <w:rPr>
          <w:rFonts w:ascii="Courier Tojik" w:eastAsia="Times New Roman" w:hAnsi="Courier Tojik" w:cs="Times New Roman"/>
        </w:rPr>
        <w:t>у</w:t>
      </w:r>
      <w:proofErr w:type="gramEnd"/>
      <w:r w:rsidRPr="00E07992">
        <w:rPr>
          <w:rFonts w:ascii="Courier Tojik" w:eastAsia="Times New Roman" w:hAnsi="Courier Tojik" w:cs="Times New Roman"/>
        </w:rPr>
        <w:t>ѕи афзалиятнок доранд, ба шарте ки аз тарафи оніо ўідадориіои дар шартнома муайянгардида иїро шуда бошанд.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4. Дар іолати муайян шудани захираи нафт ва газ иїозатномадор іуѕ</w:t>
      </w:r>
      <w:proofErr w:type="gramStart"/>
      <w:r w:rsidRPr="00E07992">
        <w:rPr>
          <w:rFonts w:ascii="Courier Tojik" w:eastAsia="Times New Roman" w:hAnsi="Courier Tojik" w:cs="Times New Roman"/>
        </w:rPr>
        <w:t>у</w:t>
      </w:r>
      <w:proofErr w:type="gramEnd"/>
      <w:r w:rsidRPr="00E07992">
        <w:rPr>
          <w:rFonts w:ascii="Courier Tojik" w:eastAsia="Times New Roman" w:hAnsi="Courier Tojik" w:cs="Times New Roman"/>
        </w:rPr>
        <w:t>ѕ дорад, ки барои тамдиди мўілати иїрои шартнома то арзёбии тиїоратии нафт ва гази кашфшуда ба маѕомоти дахлдор муроїиат намояд.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5. Іудуди шартномавњ метавонад як ва ё якчанд майдонро дар бар гирад. Майдони ба сифати іудуди шартномавњ їудокардашуда бо майдон ва чуѕурии муайянкардашуда маідуд карда мешавад.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6. Агар дар рафти амалиёти нафтугазњ маълум гардад, ки саріади їуљрофии кон аз іудуди шартномавњ берун мебарояд, масъалаи мазкур аз тарафи маѕоми ваколатдори давлатњ іал карда мешавад.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7. Шартіои баргардонидани іудуди шартномавњ ба іолати аввала дар шартнома муайян карда мешаванд.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lastRenderedPageBreak/>
        <w:t xml:space="preserve">8. Баргардонидани ѕисміои іудуди шартномавњ бо </w:t>
      </w:r>
      <w:proofErr w:type="gramStart"/>
      <w:r w:rsidRPr="00E07992">
        <w:rPr>
          <w:rFonts w:ascii="Courier Tojik" w:eastAsia="Times New Roman" w:hAnsi="Courier Tojik" w:cs="Times New Roman"/>
        </w:rPr>
        <w:t>роіи</w:t>
      </w:r>
      <w:proofErr w:type="gramEnd"/>
      <w:r w:rsidRPr="00E07992">
        <w:rPr>
          <w:rFonts w:ascii="Courier Tojik" w:eastAsia="Times New Roman" w:hAnsi="Courier Tojik" w:cs="Times New Roman"/>
        </w:rPr>
        <w:t xml:space="preserve"> аз нав барасмиятдарории ѕитъаи геологии їудокардашуда бо ихтисор кардани ѕисміои баргардонидашуда аз іудуди шартномавњ ва шартнома амалњ карда мешавад.</w:t>
      </w:r>
    </w:p>
    <w:p w:rsidR="00E07992" w:rsidRPr="00E07992" w:rsidRDefault="00E07992" w:rsidP="00E07992">
      <w:pPr>
        <w:spacing w:before="100" w:beforeAutospacing="1" w:after="100" w:afterAutospacing="1" w:line="240" w:lineRule="auto"/>
        <w:jc w:val="both"/>
        <w:outlineLvl w:val="3"/>
        <w:rPr>
          <w:rFonts w:ascii="Courier Tojik" w:eastAsia="Times New Roman" w:hAnsi="Courier Tojik" w:cs="Times New Roman"/>
          <w:b/>
          <w:bCs/>
          <w:sz w:val="24"/>
          <w:szCs w:val="24"/>
        </w:rPr>
      </w:pPr>
      <w:bookmarkStart w:id="10" w:name="A000000010"/>
      <w:bookmarkEnd w:id="10"/>
      <w:r w:rsidRPr="00E07992">
        <w:rPr>
          <w:rFonts w:ascii="Courier Tojik" w:eastAsia="Times New Roman" w:hAnsi="Courier Tojik" w:cs="Times New Roman"/>
          <w:b/>
          <w:bCs/>
          <w:sz w:val="24"/>
          <w:szCs w:val="24"/>
        </w:rPr>
        <w:t>БОБИ 3. ТАРТИБИ ПЕШБУРДИ КОРІО ОИД БА ОМЎЗИШИ ЗАХИРАІ</w:t>
      </w:r>
      <w:proofErr w:type="gramStart"/>
      <w:r w:rsidRPr="00E07992">
        <w:rPr>
          <w:rFonts w:ascii="Courier Tojik" w:eastAsia="Times New Roman" w:hAnsi="Courier Tojik" w:cs="Times New Roman"/>
          <w:b/>
          <w:bCs/>
          <w:sz w:val="24"/>
          <w:szCs w:val="24"/>
        </w:rPr>
        <w:t>О ВА</w:t>
      </w:r>
      <w:proofErr w:type="gramEnd"/>
      <w:r w:rsidRPr="00E07992">
        <w:rPr>
          <w:rFonts w:ascii="Courier Tojik" w:eastAsia="Times New Roman" w:hAnsi="Courier Tojik" w:cs="Times New Roman"/>
          <w:b/>
          <w:bCs/>
          <w:sz w:val="24"/>
          <w:szCs w:val="24"/>
        </w:rPr>
        <w:t xml:space="preserve"> ИСТИХРОЇИ НАФТ ВА ГАЗ</w:t>
      </w:r>
    </w:p>
    <w:p w:rsidR="00E07992" w:rsidRPr="00E07992" w:rsidRDefault="00E07992" w:rsidP="00E07992">
      <w:pPr>
        <w:spacing w:before="100" w:beforeAutospacing="1" w:after="100" w:afterAutospacing="1" w:line="240" w:lineRule="auto"/>
        <w:jc w:val="both"/>
        <w:outlineLvl w:val="5"/>
        <w:rPr>
          <w:rFonts w:ascii="Courier Tojik" w:eastAsia="Times New Roman" w:hAnsi="Courier Tojik" w:cs="Times New Roman"/>
          <w:b/>
          <w:bCs/>
          <w:sz w:val="20"/>
          <w:szCs w:val="20"/>
        </w:rPr>
      </w:pPr>
      <w:bookmarkStart w:id="11" w:name="A000000011"/>
      <w:bookmarkEnd w:id="11"/>
      <w:r w:rsidRPr="00E07992">
        <w:rPr>
          <w:rFonts w:ascii="Courier Tojik" w:eastAsia="Times New Roman" w:hAnsi="Courier Tojik" w:cs="Times New Roman"/>
          <w:b/>
          <w:bCs/>
          <w:sz w:val="20"/>
          <w:szCs w:val="20"/>
        </w:rPr>
        <w:t>Моддаи 8. Хусусиятіои пешбурди коріо оид ба омўзиши захираі</w:t>
      </w:r>
      <w:proofErr w:type="gramStart"/>
      <w:r w:rsidRPr="00E07992">
        <w:rPr>
          <w:rFonts w:ascii="Courier Tojik" w:eastAsia="Times New Roman" w:hAnsi="Courier Tojik" w:cs="Times New Roman"/>
          <w:b/>
          <w:bCs/>
          <w:sz w:val="20"/>
          <w:szCs w:val="20"/>
        </w:rPr>
        <w:t>о ва</w:t>
      </w:r>
      <w:proofErr w:type="gramEnd"/>
      <w:r w:rsidRPr="00E07992">
        <w:rPr>
          <w:rFonts w:ascii="Courier Tojik" w:eastAsia="Times New Roman" w:hAnsi="Courier Tojik" w:cs="Times New Roman"/>
          <w:b/>
          <w:bCs/>
          <w:sz w:val="20"/>
          <w:szCs w:val="20"/>
        </w:rPr>
        <w:t xml:space="preserve"> истихроїи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Иїозатномадор оид ба омўзиши захираі</w:t>
      </w:r>
      <w:proofErr w:type="gramStart"/>
      <w:r w:rsidRPr="00E07992">
        <w:rPr>
          <w:rFonts w:ascii="Courier Tojik" w:eastAsia="Times New Roman" w:hAnsi="Courier Tojik" w:cs="Times New Roman"/>
        </w:rPr>
        <w:t>о ва</w:t>
      </w:r>
      <w:proofErr w:type="gramEnd"/>
      <w:r w:rsidRPr="00E07992">
        <w:rPr>
          <w:rFonts w:ascii="Courier Tojik" w:eastAsia="Times New Roman" w:hAnsi="Courier Tojik" w:cs="Times New Roman"/>
        </w:rPr>
        <w:t xml:space="preserve"> истихроїи нафт ва газ дар іудуди ѕитъаи замини їудошуда ўідадор аст:</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пешбурди коріоро дар асоси лоиіаіои тасдиѕшуда тибѕи стандартіо, ѕоидаі</w:t>
      </w:r>
      <w:proofErr w:type="gramStart"/>
      <w:r w:rsidRPr="00E07992">
        <w:rPr>
          <w:rFonts w:ascii="Courier Tojik" w:eastAsia="Times New Roman" w:hAnsi="Courier Tojik" w:cs="Times New Roman"/>
        </w:rPr>
        <w:t>о ва</w:t>
      </w:r>
      <w:proofErr w:type="gramEnd"/>
      <w:r w:rsidRPr="00E07992">
        <w:rPr>
          <w:rFonts w:ascii="Courier Tojik" w:eastAsia="Times New Roman" w:hAnsi="Courier Tojik" w:cs="Times New Roman"/>
        </w:rPr>
        <w:t xml:space="preserve"> меъёріои тасдиѕгардида амалњ намояд;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нишондиіандаіои кўіию техникњ ва геологию физикии ѕаъри замини нафт ва газдошта, таркиби нафт, газ, конденсати газ ва омехтаіои ба он іамроіро муайян намояд;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тарзу усуліои омўзиши геологии сарватіои зеризаминиро, ки талафшавњ ва пастшавии сифати нафт ва газро дар ѕаъри замин пешгирњ мекунанд, їорњ намояд;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мувофиѕи дастурамаліои соіавњ коріоро дар чоіі</w:t>
      </w:r>
      <w:proofErr w:type="gramStart"/>
      <w:r w:rsidRPr="00E07992">
        <w:rPr>
          <w:rFonts w:ascii="Courier Tojik" w:eastAsia="Times New Roman" w:hAnsi="Courier Tojik" w:cs="Times New Roman"/>
        </w:rPr>
        <w:t>о ва</w:t>
      </w:r>
      <w:proofErr w:type="gramEnd"/>
      <w:r w:rsidRPr="00E07992">
        <w:rPr>
          <w:rFonts w:ascii="Courier Tojik" w:eastAsia="Times New Roman" w:hAnsi="Courier Tojik" w:cs="Times New Roman"/>
        </w:rPr>
        <w:t xml:space="preserve"> дигар иншоот, ки истифодаи минбаъдаашон самаранок намебошад, ѕатъ намояд;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коріои бехатариро пеш барад;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заминіои дар натиїаи амалиёти нафтугазњ зарардидаро барѕарор намояд;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іангоми кашфи коніои нафт ва газ маѕоми ваколатдори давлатиро бетаъхир огоі намояд;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сарватіои зеризаминњ ва муіити зистро іифз кунад;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xml:space="preserve">- лоиіаи сохтмони анборіои нафт ва газро бо маѕоми ваколатдори давлатњ </w:t>
      </w:r>
      <w:proofErr w:type="gramStart"/>
      <w:r w:rsidRPr="00E07992">
        <w:rPr>
          <w:rFonts w:ascii="Courier Tojik" w:eastAsia="Times New Roman" w:hAnsi="Courier Tojik" w:cs="Times New Roman"/>
        </w:rPr>
        <w:t>мувофи</w:t>
      </w:r>
      <w:proofErr w:type="gramEnd"/>
      <w:r w:rsidRPr="00E07992">
        <w:rPr>
          <w:rFonts w:ascii="Courier Tojik" w:eastAsia="Times New Roman" w:hAnsi="Courier Tojik" w:cs="Times New Roman"/>
        </w:rPr>
        <w:t>ѕа намояд;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xml:space="preserve">- баъд аз муайян гардидани іаїми захираіои нафт ва газ лоиіаи тарзи истифодабарии коніоро таіия карда, барои мувофиѕа ба маѕоми ваколатдор дар </w:t>
      </w:r>
      <w:proofErr w:type="gramStart"/>
      <w:r w:rsidRPr="00E07992">
        <w:rPr>
          <w:rFonts w:ascii="Courier Tojik" w:eastAsia="Times New Roman" w:hAnsi="Courier Tojik" w:cs="Times New Roman"/>
        </w:rPr>
        <w:t>со</w:t>
      </w:r>
      <w:proofErr w:type="gramEnd"/>
      <w:r w:rsidRPr="00E07992">
        <w:rPr>
          <w:rFonts w:ascii="Courier Tojik" w:eastAsia="Times New Roman" w:hAnsi="Courier Tojik" w:cs="Times New Roman"/>
        </w:rPr>
        <w:t>іаи бехатарии саноат пешниіод намояд;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барои истифодабарии сарватіои зеризаминњ бо маѕсади їустуїў ва баіодиіњ пас аз анїоми коріои геологию иктишофи сейсмикњ маълумотіоро оид ба таѕ</w:t>
      </w:r>
      <w:proofErr w:type="gramStart"/>
      <w:r w:rsidRPr="00E07992">
        <w:rPr>
          <w:rFonts w:ascii="Courier Tojik" w:eastAsia="Times New Roman" w:hAnsi="Courier Tojik" w:cs="Times New Roman"/>
        </w:rPr>
        <w:t>сими</w:t>
      </w:r>
      <w:proofErr w:type="gramEnd"/>
      <w:r w:rsidRPr="00E07992">
        <w:rPr>
          <w:rFonts w:ascii="Courier Tojik" w:eastAsia="Times New Roman" w:hAnsi="Courier Tojik" w:cs="Times New Roman"/>
        </w:rPr>
        <w:t xml:space="preserve"> маісулот дар созишнома нишон диіанд.</w:t>
      </w:r>
    </w:p>
    <w:p w:rsidR="00E07992" w:rsidRPr="00E07992" w:rsidRDefault="00E07992" w:rsidP="00E07992">
      <w:pPr>
        <w:spacing w:before="100" w:beforeAutospacing="1" w:after="100" w:afterAutospacing="1" w:line="240" w:lineRule="auto"/>
        <w:jc w:val="both"/>
        <w:outlineLvl w:val="5"/>
        <w:rPr>
          <w:rFonts w:ascii="Courier Tojik" w:eastAsia="Times New Roman" w:hAnsi="Courier Tojik" w:cs="Times New Roman"/>
          <w:b/>
          <w:bCs/>
          <w:sz w:val="20"/>
          <w:szCs w:val="20"/>
        </w:rPr>
      </w:pPr>
      <w:bookmarkStart w:id="12" w:name="A000000012"/>
      <w:bookmarkEnd w:id="12"/>
      <w:r w:rsidRPr="00E07992">
        <w:rPr>
          <w:rFonts w:ascii="Courier Tojik" w:eastAsia="Times New Roman" w:hAnsi="Courier Tojik" w:cs="Times New Roman"/>
          <w:b/>
          <w:bCs/>
          <w:sz w:val="20"/>
          <w:szCs w:val="20"/>
        </w:rPr>
        <w:t>Моддаи 9. Їудо намудани ѕитъаіои замин бо маѕ</w:t>
      </w:r>
      <w:proofErr w:type="gramStart"/>
      <w:r w:rsidRPr="00E07992">
        <w:rPr>
          <w:rFonts w:ascii="Courier Tojik" w:eastAsia="Times New Roman" w:hAnsi="Courier Tojik" w:cs="Times New Roman"/>
          <w:b/>
          <w:bCs/>
          <w:sz w:val="20"/>
          <w:szCs w:val="20"/>
        </w:rPr>
        <w:t>сади</w:t>
      </w:r>
      <w:proofErr w:type="gramEnd"/>
      <w:r w:rsidRPr="00E07992">
        <w:rPr>
          <w:rFonts w:ascii="Courier Tojik" w:eastAsia="Times New Roman" w:hAnsi="Courier Tojik" w:cs="Times New Roman"/>
          <w:b/>
          <w:bCs/>
          <w:sz w:val="20"/>
          <w:szCs w:val="20"/>
        </w:rPr>
        <w:t xml:space="preserve"> истихроїи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1. Іукумати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оїикистон іангоми їудо намудани ѕитъаіои замин бо маѕсади пешбурди коріои геологњ, омўзишњ, лоиіакашњ, коркард ва истифодабарии ѕаъри замини нафт ва газдошта дар мадди аввал шартіои зеринро мегузорад: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афзалияти истифодабарии ѕитъаи замини барои намуди муайяни фаъолият їудошуда;</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таъмини бехатарии экологњ ва іифзи муіити зист;</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lastRenderedPageBreak/>
        <w:t>- афзалиятнокии заминіои таъиноти кишоварзњ ва таъиноти дигар, ки тибѕи Кодекси замини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оїикистон истифодабарии оніо ба дигар маѕсадіо иїозат дода намешавад ва ё маідуд карда шудааст.</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2. Муносибатіое, ки байни соіибмулк ва истифодабарандагони ѕитъаіои замин оид ба коркард ва истифодабарии ѕари замини нафт ва газдошта ба миён меоянд, мувофиѕи ѕонунгузории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 xml:space="preserve">оїикистон ба танзим дароварда мешаванд. </w:t>
      </w:r>
    </w:p>
    <w:p w:rsidR="00E07992" w:rsidRPr="00E07992" w:rsidRDefault="00E07992" w:rsidP="00E07992">
      <w:pPr>
        <w:spacing w:before="100" w:beforeAutospacing="1" w:after="100" w:afterAutospacing="1" w:line="240" w:lineRule="auto"/>
        <w:jc w:val="both"/>
        <w:outlineLvl w:val="5"/>
        <w:rPr>
          <w:rFonts w:ascii="Courier Tojik" w:eastAsia="Times New Roman" w:hAnsi="Courier Tojik" w:cs="Times New Roman"/>
          <w:b/>
          <w:bCs/>
          <w:sz w:val="20"/>
          <w:szCs w:val="20"/>
        </w:rPr>
      </w:pPr>
      <w:bookmarkStart w:id="13" w:name="A4BM0UFA1L"/>
      <w:bookmarkEnd w:id="13"/>
      <w:r w:rsidRPr="00E07992">
        <w:rPr>
          <w:rFonts w:ascii="Courier Tojik" w:eastAsia="Times New Roman" w:hAnsi="Courier Tojik" w:cs="Times New Roman"/>
          <w:b/>
          <w:bCs/>
          <w:sz w:val="20"/>
          <w:szCs w:val="20"/>
        </w:rPr>
        <w:t>Моддаи 10. Барѕарор кардани ѕитъаіои замине, ки барои пешбурди коріои геологњ оид ба омўзиши захираіои нафт ва газ їудо карда шудаанд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1. Иїозатномадор ўідадор аст, ки ѕитъаи замини барои истихроїи нафт ва газ истифодашударо ба іолати аввала баргардонад, инчунин їуброни талафи маісулоти кишоварзиро тибѕи талаботи Кодекси замини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оїикистон пардохт намояд.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2. Пеш аз мўілат даст кашидани шахси иїозатномадор аз истифодабарии ѕитъаи замини ба ў барои пешбурди коріои иктишофи ѕаъри замин їудокардашуда, і</w:t>
      </w:r>
      <w:proofErr w:type="gramStart"/>
      <w:r w:rsidRPr="00E07992">
        <w:rPr>
          <w:rFonts w:ascii="Courier Tojik" w:eastAsia="Times New Roman" w:hAnsi="Courier Tojik" w:cs="Times New Roman"/>
        </w:rPr>
        <w:t>адди</w:t>
      </w:r>
      <w:proofErr w:type="gramEnd"/>
      <w:r w:rsidRPr="00E07992">
        <w:rPr>
          <w:rFonts w:ascii="Courier Tojik" w:eastAsia="Times New Roman" w:hAnsi="Courier Tojik" w:cs="Times New Roman"/>
        </w:rPr>
        <w:t xml:space="preserve"> аѕалли іатмии коріои иктишофиро кам намекунад. </w:t>
      </w:r>
    </w:p>
    <w:p w:rsidR="00E07992" w:rsidRPr="00E07992" w:rsidRDefault="00E07992" w:rsidP="00E07992">
      <w:pPr>
        <w:spacing w:before="100" w:beforeAutospacing="1" w:after="100" w:afterAutospacing="1" w:line="240" w:lineRule="auto"/>
        <w:jc w:val="both"/>
        <w:outlineLvl w:val="5"/>
        <w:rPr>
          <w:rFonts w:ascii="Courier Tojik" w:eastAsia="Times New Roman" w:hAnsi="Courier Tojik" w:cs="Times New Roman"/>
          <w:b/>
          <w:bCs/>
          <w:sz w:val="20"/>
          <w:szCs w:val="20"/>
        </w:rPr>
      </w:pPr>
      <w:bookmarkStart w:id="14" w:name="A4BM0UFEM9"/>
      <w:bookmarkEnd w:id="14"/>
      <w:r w:rsidRPr="00E07992">
        <w:rPr>
          <w:rFonts w:ascii="Courier Tojik" w:eastAsia="Times New Roman" w:hAnsi="Courier Tojik" w:cs="Times New Roman"/>
          <w:b/>
          <w:bCs/>
          <w:sz w:val="20"/>
          <w:szCs w:val="20"/>
        </w:rPr>
        <w:t>Моддаи 11. Талаботи асосњ оид ба истифодабарии коніои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1. Талаботи асосњ оид ба истифодабарии коніои нафт ва газ аз иніо иборат мебошанд: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таъмини бехатарии экологњ ва іифзи муіити зист;</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бунёди сохтори чоі, ки іифзи боэътимоди ѕабатіои нафтдиіандаи заминро таъмин мекунад;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таъмини бехатарии пешбурди корі</w:t>
      </w:r>
      <w:proofErr w:type="gramStart"/>
      <w:r w:rsidRPr="00E07992">
        <w:rPr>
          <w:rFonts w:ascii="Courier Tojik" w:eastAsia="Times New Roman" w:hAnsi="Courier Tojik" w:cs="Times New Roman"/>
        </w:rPr>
        <w:t>о ва</w:t>
      </w:r>
      <w:proofErr w:type="gramEnd"/>
      <w:r w:rsidRPr="00E07992">
        <w:rPr>
          <w:rFonts w:ascii="Courier Tojik" w:eastAsia="Times New Roman" w:hAnsi="Courier Tojik" w:cs="Times New Roman"/>
        </w:rPr>
        <w:t xml:space="preserve"> назорати сохтмон ва истифодабарии чоііо;</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пешгирњ ва бартарафсозии фаввораіо;</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таъмини бехатарии ѕубуріои интиѕолии байни коніои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їорњ намудани низоми їамъоварии нафт ва газ ва нигоідории фишори ѕабатіои нафтдиіанда;</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истифодабарии техника, технология ва усуліои муосири истифодабарии ѕабатіои нафтдиіандаи замин барои вусъат бахшидан ба истихроїи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2. Дар як иншоот якїоя истифода бурдани маводи геологие, ки їудокунии техникњ ва технологии оні</w:t>
      </w:r>
      <w:proofErr w:type="gramStart"/>
      <w:r w:rsidRPr="00E07992">
        <w:rPr>
          <w:rFonts w:ascii="Courier Tojik" w:eastAsia="Times New Roman" w:hAnsi="Courier Tojik" w:cs="Times New Roman"/>
        </w:rPr>
        <w:t>о</w:t>
      </w:r>
      <w:proofErr w:type="gramEnd"/>
      <w:r w:rsidRPr="00E07992">
        <w:rPr>
          <w:rFonts w:ascii="Courier Tojik" w:eastAsia="Times New Roman" w:hAnsi="Courier Tojik" w:cs="Times New Roman"/>
        </w:rPr>
        <w:t xml:space="preserve"> бе ташкили низоми боэътимоди ченкунии нишондиіандаіои </w:t>
      </w:r>
      <w:proofErr w:type="gramStart"/>
      <w:r w:rsidRPr="00E07992">
        <w:rPr>
          <w:rFonts w:ascii="Courier Tojik" w:eastAsia="Times New Roman" w:hAnsi="Courier Tojik" w:cs="Times New Roman"/>
        </w:rPr>
        <w:t>технолог</w:t>
      </w:r>
      <w:proofErr w:type="gramEnd"/>
      <w:r w:rsidRPr="00E07992">
        <w:rPr>
          <w:rFonts w:ascii="Courier Tojik" w:eastAsia="Times New Roman" w:hAnsi="Courier Tojik" w:cs="Times New Roman"/>
        </w:rPr>
        <w:t xml:space="preserve">њ дар алоіидагњ љайриимкон аст, манъ мебошад. </w:t>
      </w:r>
    </w:p>
    <w:p w:rsidR="00E07992" w:rsidRPr="00E07992" w:rsidRDefault="00E07992" w:rsidP="00E07992">
      <w:pPr>
        <w:spacing w:before="100" w:beforeAutospacing="1" w:after="100" w:afterAutospacing="1" w:line="240" w:lineRule="auto"/>
        <w:jc w:val="both"/>
        <w:outlineLvl w:val="3"/>
        <w:rPr>
          <w:rFonts w:ascii="Courier Tojik" w:eastAsia="Times New Roman" w:hAnsi="Courier Tojik" w:cs="Times New Roman"/>
          <w:b/>
          <w:bCs/>
          <w:sz w:val="24"/>
          <w:szCs w:val="24"/>
        </w:rPr>
      </w:pPr>
      <w:bookmarkStart w:id="15" w:name="A4BM0UFKCP"/>
      <w:bookmarkEnd w:id="15"/>
      <w:r w:rsidRPr="00E07992">
        <w:rPr>
          <w:rFonts w:ascii="Courier Tojik" w:eastAsia="Times New Roman" w:hAnsi="Courier Tojik" w:cs="Times New Roman"/>
          <w:b/>
          <w:bCs/>
          <w:sz w:val="24"/>
          <w:szCs w:val="24"/>
        </w:rPr>
        <w:t>БОБИ 4. ИНШООТИ ЅУБУРІОИ МАГИСТРАЛИИ ИНТИЅОЛИ НАФТ ВА ГАЗ</w:t>
      </w:r>
    </w:p>
    <w:p w:rsidR="00E07992" w:rsidRPr="00E07992" w:rsidRDefault="00E07992" w:rsidP="00E07992">
      <w:pPr>
        <w:spacing w:before="100" w:beforeAutospacing="1" w:after="100" w:afterAutospacing="1" w:line="240" w:lineRule="auto"/>
        <w:jc w:val="both"/>
        <w:outlineLvl w:val="5"/>
        <w:rPr>
          <w:rFonts w:ascii="Courier Tojik" w:eastAsia="Times New Roman" w:hAnsi="Courier Tojik" w:cs="Times New Roman"/>
          <w:b/>
          <w:bCs/>
          <w:sz w:val="20"/>
          <w:szCs w:val="20"/>
        </w:rPr>
      </w:pPr>
      <w:bookmarkStart w:id="16" w:name="A000000013"/>
      <w:bookmarkEnd w:id="16"/>
      <w:r w:rsidRPr="00E07992">
        <w:rPr>
          <w:rFonts w:ascii="Courier Tojik" w:eastAsia="Times New Roman" w:hAnsi="Courier Tojik" w:cs="Times New Roman"/>
          <w:b/>
          <w:bCs/>
          <w:sz w:val="20"/>
          <w:szCs w:val="20"/>
        </w:rPr>
        <w:t>Моддаи 12. Муносибатіои шахсони іуѕ</w:t>
      </w:r>
      <w:proofErr w:type="gramStart"/>
      <w:r w:rsidRPr="00E07992">
        <w:rPr>
          <w:rFonts w:ascii="Courier Tojik" w:eastAsia="Times New Roman" w:hAnsi="Courier Tojik" w:cs="Times New Roman"/>
          <w:b/>
          <w:bCs/>
          <w:sz w:val="20"/>
          <w:szCs w:val="20"/>
        </w:rPr>
        <w:t>у</w:t>
      </w:r>
      <w:proofErr w:type="gramEnd"/>
      <w:r w:rsidRPr="00E07992">
        <w:rPr>
          <w:rFonts w:ascii="Courier Tojik" w:eastAsia="Times New Roman" w:hAnsi="Courier Tojik" w:cs="Times New Roman"/>
          <w:b/>
          <w:bCs/>
          <w:sz w:val="20"/>
          <w:szCs w:val="20"/>
        </w:rPr>
        <w:t>ѕњ - истифодабарандагони ѕубуріои магистралии интиѕоли нафт ва газ бо истеісолкунандагон</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Муносибатіои шахсони іуѕуѕњ - истифодабарандагони ѕубуріои магистралии интиѕоли нафт ва газ бо истеісолкунандагон дар ѕаламрави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 xml:space="preserve">оїикистон дар асоси шартнома танзим карда мешаванд. </w:t>
      </w:r>
    </w:p>
    <w:p w:rsidR="00E07992" w:rsidRPr="00E07992" w:rsidRDefault="00E07992" w:rsidP="00E07992">
      <w:pPr>
        <w:spacing w:before="100" w:beforeAutospacing="1" w:after="100" w:afterAutospacing="1" w:line="240" w:lineRule="auto"/>
        <w:jc w:val="both"/>
        <w:outlineLvl w:val="5"/>
        <w:rPr>
          <w:rFonts w:ascii="Courier Tojik" w:eastAsia="Times New Roman" w:hAnsi="Courier Tojik" w:cs="Times New Roman"/>
          <w:b/>
          <w:bCs/>
          <w:sz w:val="20"/>
          <w:szCs w:val="20"/>
        </w:rPr>
      </w:pPr>
      <w:bookmarkStart w:id="17" w:name="A4BM0UFSBD"/>
      <w:bookmarkEnd w:id="17"/>
      <w:r w:rsidRPr="00E07992">
        <w:rPr>
          <w:rFonts w:ascii="Courier Tojik" w:eastAsia="Times New Roman" w:hAnsi="Courier Tojik" w:cs="Times New Roman"/>
          <w:b/>
          <w:bCs/>
          <w:sz w:val="20"/>
          <w:szCs w:val="20"/>
        </w:rPr>
        <w:t>Моддаи 13. Лоиіакашии иншооти ѕубуріои магистралии интиѕоли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lastRenderedPageBreak/>
        <w:t>1. Лоиіакашии иншооти ѕубуріои магистралии интиѕоли нафт ва газро ташкилотіое, ки иїозатнома доранд, иїро менамоянд.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xml:space="preserve">2. Экспертизаіои экологњ, иѕтисодию техникии іуїїатіои лоиіавњ барои сохтмон </w:t>
      </w:r>
      <w:proofErr w:type="gramStart"/>
      <w:r w:rsidRPr="00E07992">
        <w:rPr>
          <w:rFonts w:ascii="Courier Tojik" w:eastAsia="Times New Roman" w:hAnsi="Courier Tojik" w:cs="Times New Roman"/>
        </w:rPr>
        <w:t>ва та</w:t>
      </w:r>
      <w:proofErr w:type="gramEnd"/>
      <w:r w:rsidRPr="00E07992">
        <w:rPr>
          <w:rFonts w:ascii="Courier Tojik" w:eastAsia="Times New Roman" w:hAnsi="Courier Tojik" w:cs="Times New Roman"/>
        </w:rPr>
        <w:t xml:space="preserve">їдиди иншооти ѕубуріои магистралии интиѕоли нафт ва газ бо тартиби муѕаррарнамудаи маѕоми давлатии дахлдор муайян ва гузаронида мешаванд. </w:t>
      </w:r>
    </w:p>
    <w:p w:rsidR="00E07992" w:rsidRPr="00E07992" w:rsidRDefault="00E07992" w:rsidP="00E07992">
      <w:pPr>
        <w:spacing w:before="100" w:beforeAutospacing="1" w:after="100" w:afterAutospacing="1" w:line="240" w:lineRule="auto"/>
        <w:jc w:val="both"/>
        <w:outlineLvl w:val="5"/>
        <w:rPr>
          <w:rFonts w:ascii="Courier Tojik" w:eastAsia="Times New Roman" w:hAnsi="Courier Tojik" w:cs="Times New Roman"/>
          <w:b/>
          <w:bCs/>
          <w:sz w:val="20"/>
          <w:szCs w:val="20"/>
        </w:rPr>
      </w:pPr>
      <w:bookmarkStart w:id="18" w:name="A4BM0UFW5L"/>
      <w:bookmarkEnd w:id="18"/>
      <w:r w:rsidRPr="00E07992">
        <w:rPr>
          <w:rFonts w:ascii="Courier Tojik" w:eastAsia="Times New Roman" w:hAnsi="Courier Tojik" w:cs="Times New Roman"/>
          <w:b/>
          <w:bCs/>
          <w:sz w:val="20"/>
          <w:szCs w:val="20"/>
        </w:rPr>
        <w:t>Моддаи 14. Тартиби истифодабарии иншооти ѕубуріои магистралии интиѕоли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1. Соіибмулкони иншооти ѕубуріои магистралии интиѕоли нафт ва газ дар мувофиѕа ба Іукумати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оїикистон метавонанд иншооти ѕубуріои магистралии интиѕоли нафт ва газро аз истифодабарњ бароранд ё самти истифодаашонро таљйир диіанд. Дар сурати дастрас намудани чунин розигии Іукумати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оїикистон оніо іуѕуѕ пайдо мекунанд, ки иншооти мазкурро фурўшанд, таъиноти истифодабариашонро иваз ё таїзия намоянд.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2. Соіибмулкони иншооти ѕубуріои магистралии интиѕоли нафт ва газ іуѕ</w:t>
      </w:r>
      <w:proofErr w:type="gramStart"/>
      <w:r w:rsidRPr="00E07992">
        <w:rPr>
          <w:rFonts w:ascii="Courier Tojik" w:eastAsia="Times New Roman" w:hAnsi="Courier Tojik" w:cs="Times New Roman"/>
        </w:rPr>
        <w:t>у</w:t>
      </w:r>
      <w:proofErr w:type="gramEnd"/>
      <w:r w:rsidRPr="00E07992">
        <w:rPr>
          <w:rFonts w:ascii="Courier Tojik" w:eastAsia="Times New Roman" w:hAnsi="Courier Tojik" w:cs="Times New Roman"/>
        </w:rPr>
        <w:t>ѕ доранд иншооти худро мустаѕилона ва ё дар асоси шартномаіои интиѕоли нафт ва газ барои пешбурди хоїагидорњ истифода баранд.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3. Истифодабарии ѕубуріои магистралии интиѕоли нафт ва газ дар асоси иїозатнома амалњ карда мешавад.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4. Истифодабарандагони ѕубуріои магистралии интиѕоли нафт ва газ ўідадоранд коріои зеринро ба анїом расонанд: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гузаронидани назорати ташхисии іолати техникии ѕубуріои магистралии интиѕоли нафт ва газ тибѕи ѕоидаіои техникњ;</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баі</w:t>
      </w:r>
      <w:proofErr w:type="gramStart"/>
      <w:r w:rsidRPr="00E07992">
        <w:rPr>
          <w:rFonts w:ascii="Courier Tojik" w:eastAsia="Times New Roman" w:hAnsi="Courier Tojik" w:cs="Times New Roman"/>
        </w:rPr>
        <w:t>исобгирии</w:t>
      </w:r>
      <w:proofErr w:type="gramEnd"/>
      <w:r w:rsidRPr="00E07992">
        <w:rPr>
          <w:rFonts w:ascii="Courier Tojik" w:eastAsia="Times New Roman" w:hAnsi="Courier Tojik" w:cs="Times New Roman"/>
        </w:rPr>
        <w:t xml:space="preserve"> іаїми нафт ва гази тавассути ѕубуріои магистралњ интиѕолшаванда.</w:t>
      </w:r>
    </w:p>
    <w:p w:rsidR="00E07992" w:rsidRPr="00E07992" w:rsidRDefault="00E07992" w:rsidP="00E07992">
      <w:pPr>
        <w:spacing w:before="100" w:beforeAutospacing="1" w:after="100" w:afterAutospacing="1" w:line="240" w:lineRule="auto"/>
        <w:jc w:val="both"/>
        <w:outlineLvl w:val="3"/>
        <w:rPr>
          <w:rFonts w:ascii="Courier Tojik" w:eastAsia="Times New Roman" w:hAnsi="Courier Tojik" w:cs="Times New Roman"/>
          <w:b/>
          <w:bCs/>
          <w:sz w:val="24"/>
          <w:szCs w:val="24"/>
        </w:rPr>
      </w:pPr>
      <w:bookmarkStart w:id="19" w:name="A000000014"/>
      <w:bookmarkEnd w:id="19"/>
      <w:r w:rsidRPr="00E07992">
        <w:rPr>
          <w:rFonts w:ascii="Courier Tojik" w:eastAsia="Times New Roman" w:hAnsi="Courier Tojik" w:cs="Times New Roman"/>
          <w:b/>
          <w:bCs/>
          <w:sz w:val="24"/>
          <w:szCs w:val="24"/>
        </w:rPr>
        <w:t>БОБИ 5. ТАЪМИНИ БЕХАТАРИИ ИСТИФОДАБАРИИ ИНШООТИ ИСТИХРОЇ ВА ЅУБУРІОИ МАГИСТРАЛИИ ИНТИЅОЛИ НАФТ ВА ГАЗ</w:t>
      </w:r>
    </w:p>
    <w:p w:rsidR="00E07992" w:rsidRPr="00E07992" w:rsidRDefault="00E07992" w:rsidP="00E07992">
      <w:pPr>
        <w:spacing w:before="100" w:beforeAutospacing="1" w:after="100" w:afterAutospacing="1" w:line="240" w:lineRule="auto"/>
        <w:jc w:val="both"/>
        <w:outlineLvl w:val="5"/>
        <w:rPr>
          <w:rFonts w:ascii="Courier Tojik" w:eastAsia="Times New Roman" w:hAnsi="Courier Tojik" w:cs="Times New Roman"/>
          <w:b/>
          <w:bCs/>
          <w:sz w:val="20"/>
          <w:szCs w:val="20"/>
        </w:rPr>
      </w:pPr>
      <w:bookmarkStart w:id="20" w:name="A000000015"/>
      <w:bookmarkEnd w:id="20"/>
      <w:r w:rsidRPr="00E07992">
        <w:rPr>
          <w:rFonts w:ascii="Courier Tojik" w:eastAsia="Times New Roman" w:hAnsi="Courier Tojik" w:cs="Times New Roman"/>
          <w:b/>
          <w:bCs/>
          <w:sz w:val="20"/>
          <w:szCs w:val="20"/>
        </w:rPr>
        <w:t>Моддаи 15. Талабот оид ба бехатарии истифодабарии иншооти истихрої ва ѕубуріои магистралии интиѕоли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Талаботи асосњ оид ба таъмини бехатарии иншооти истихрої ва ѕубуріои магистралии интиѕоли нафт ва газ иніо мебошанд: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истифодабарии иншооти истихрої ва ѕубуріои магистралии интиѕоли нафту газ ва таъмини нигоідории воситаіои бехатарии оніо мутобиѕи лоиіа, меъёріо, ѕоидаі</w:t>
      </w:r>
      <w:proofErr w:type="gramStart"/>
      <w:r w:rsidRPr="00E07992">
        <w:rPr>
          <w:rFonts w:ascii="Courier Tojik" w:eastAsia="Times New Roman" w:hAnsi="Courier Tojik" w:cs="Times New Roman"/>
        </w:rPr>
        <w:t>о ва</w:t>
      </w:r>
      <w:proofErr w:type="gramEnd"/>
      <w:r w:rsidRPr="00E07992">
        <w:rPr>
          <w:rFonts w:ascii="Courier Tojik" w:eastAsia="Times New Roman" w:hAnsi="Courier Tojik" w:cs="Times New Roman"/>
        </w:rPr>
        <w:t xml:space="preserve"> шартіои техникњ;</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ба лоиіа ворид намудани меъёріо, шартіои техникњ, ѕоидаі</w:t>
      </w:r>
      <w:proofErr w:type="gramStart"/>
      <w:r w:rsidRPr="00E07992">
        <w:rPr>
          <w:rFonts w:ascii="Courier Tojik" w:eastAsia="Times New Roman" w:hAnsi="Courier Tojik" w:cs="Times New Roman"/>
        </w:rPr>
        <w:t>о ва</w:t>
      </w:r>
      <w:proofErr w:type="gramEnd"/>
      <w:r w:rsidRPr="00E07992">
        <w:rPr>
          <w:rFonts w:ascii="Courier Tojik" w:eastAsia="Times New Roman" w:hAnsi="Courier Tojik" w:cs="Times New Roman"/>
        </w:rPr>
        <w:t xml:space="preserve"> чорабиниіои махсус оид ба таъмини бехатарии фаъолият;</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пешгирњ намудани оѕибатіои іолатіои садамавии эітимолњ;</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манъ кардани дахолати шахси бегона ба фаъолияти иншооти истихрої ва ѕубуріои магистралии интиѕоли нафту газ, ки ба эітимоли халалдоршавии бехатарии кори оніо оварда мерасонад;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lastRenderedPageBreak/>
        <w:t>- гузаронидани экспертизаи давлатњ оид ба арзёбии дараїаи бехатарии иншооти истихрої ва ѕубуріои магистралии интиѕоли нафту газ дар давраи лоиіакашњ ва ба истифода супоридани он;</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таъмини назорати истифодаи бехатарии иншооти истихрої ва ѕубуріои магистралии интиѕоли нафту газ ва іолати техникии оніо;</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тибѕи тартиби муѕарраргардида гузаронидани санїиши малакаю дониши коргарони хизматрасон дар ѕитъаіои хатарнокиашон баланд;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 xml:space="preserve">- гузаронидани экспертизаи экологии давлатии іуїїатіо оид ба арзёбии дараїаи таъсиррасонии иншооти истихрої ва ѕубуріои магистралии интиѕоли нафту газ ба муіити зист. </w:t>
      </w:r>
    </w:p>
    <w:p w:rsidR="00E07992" w:rsidRPr="00E07992" w:rsidRDefault="00E07992" w:rsidP="00E07992">
      <w:pPr>
        <w:spacing w:before="100" w:beforeAutospacing="1" w:after="100" w:afterAutospacing="1" w:line="240" w:lineRule="auto"/>
        <w:jc w:val="both"/>
        <w:outlineLvl w:val="5"/>
        <w:rPr>
          <w:rFonts w:ascii="Courier Tojik" w:eastAsia="Times New Roman" w:hAnsi="Courier Tojik" w:cs="Times New Roman"/>
          <w:b/>
          <w:bCs/>
          <w:sz w:val="20"/>
          <w:szCs w:val="20"/>
        </w:rPr>
      </w:pPr>
      <w:bookmarkStart w:id="21" w:name="A4BM0UG4BL"/>
      <w:bookmarkEnd w:id="21"/>
      <w:r w:rsidRPr="00E07992">
        <w:rPr>
          <w:rFonts w:ascii="Courier Tojik" w:eastAsia="Times New Roman" w:hAnsi="Courier Tojik" w:cs="Times New Roman"/>
          <w:b/>
          <w:bCs/>
          <w:sz w:val="20"/>
          <w:szCs w:val="20"/>
        </w:rPr>
        <w:t xml:space="preserve">Моддаи 16. Ташкили коріо доир ба </w:t>
      </w:r>
      <w:proofErr w:type="gramStart"/>
      <w:r w:rsidRPr="00E07992">
        <w:rPr>
          <w:rFonts w:ascii="Courier Tojik" w:eastAsia="Times New Roman" w:hAnsi="Courier Tojik" w:cs="Times New Roman"/>
          <w:b/>
          <w:bCs/>
          <w:sz w:val="20"/>
          <w:szCs w:val="20"/>
        </w:rPr>
        <w:t>бартарафсозии</w:t>
      </w:r>
      <w:proofErr w:type="gramEnd"/>
      <w:r w:rsidRPr="00E07992">
        <w:rPr>
          <w:rFonts w:ascii="Courier Tojik" w:eastAsia="Times New Roman" w:hAnsi="Courier Tojik" w:cs="Times New Roman"/>
          <w:b/>
          <w:bCs/>
          <w:sz w:val="20"/>
          <w:szCs w:val="20"/>
        </w:rPr>
        <w:t xml:space="preserve"> оѕибатіои садама</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1. Иїозатномадор барои истифодабарии ѕубуріои магистралњ ўідадоранд барои бартараф намудани оѕибатіои садамае, ки сабаби вайроншавии иншооти мазкур мегардад, бояд чораіои бетаъхиру самаранок андешида, оид ба ин іолат маѕоми давлатии дахлдорро хабардор намоянд.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2. Иїозатномадор барои истифодабарии ѕубуріои магистралњ хараїоти зарари ба шахсони воѕењ ва іуѕуѕњ расонидашударо тибѕи ѕонунгузории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оїикистон їуброн менамоянд.</w:t>
      </w:r>
    </w:p>
    <w:p w:rsidR="00E07992" w:rsidRPr="00E07992" w:rsidRDefault="00E07992" w:rsidP="00E07992">
      <w:pPr>
        <w:spacing w:before="100" w:beforeAutospacing="1" w:after="100" w:afterAutospacing="1" w:line="240" w:lineRule="auto"/>
        <w:jc w:val="both"/>
        <w:outlineLvl w:val="5"/>
        <w:rPr>
          <w:rFonts w:ascii="Courier Tojik" w:eastAsia="Times New Roman" w:hAnsi="Courier Tojik" w:cs="Times New Roman"/>
          <w:b/>
          <w:bCs/>
          <w:sz w:val="20"/>
          <w:szCs w:val="20"/>
        </w:rPr>
      </w:pPr>
      <w:bookmarkStart w:id="22" w:name="A000000016"/>
      <w:bookmarkEnd w:id="22"/>
      <w:r w:rsidRPr="00E07992">
        <w:rPr>
          <w:rFonts w:ascii="Courier Tojik" w:eastAsia="Times New Roman" w:hAnsi="Courier Tojik" w:cs="Times New Roman"/>
          <w:b/>
          <w:bCs/>
          <w:sz w:val="20"/>
          <w:szCs w:val="20"/>
        </w:rPr>
        <w:t>Моддаи 17. Тартиби истифодабарии ѕитъаи замин аз тарафи шахсони іуѕ</w:t>
      </w:r>
      <w:proofErr w:type="gramStart"/>
      <w:r w:rsidRPr="00E07992">
        <w:rPr>
          <w:rFonts w:ascii="Courier Tojik" w:eastAsia="Times New Roman" w:hAnsi="Courier Tojik" w:cs="Times New Roman"/>
          <w:b/>
          <w:bCs/>
          <w:sz w:val="20"/>
          <w:szCs w:val="20"/>
        </w:rPr>
        <w:t>у</w:t>
      </w:r>
      <w:proofErr w:type="gramEnd"/>
      <w:r w:rsidRPr="00E07992">
        <w:rPr>
          <w:rFonts w:ascii="Courier Tojik" w:eastAsia="Times New Roman" w:hAnsi="Courier Tojik" w:cs="Times New Roman"/>
          <w:b/>
          <w:bCs/>
          <w:sz w:val="20"/>
          <w:szCs w:val="20"/>
        </w:rPr>
        <w:t>ѕии дорои ѕубуріои магистралии интиѕоли нафт ва газ</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1. Шахсони іуѕуѕии дорои ѕубуріои магистралии интиѕоли нафт ва газ дар іудуди ѕитъаи замини їудошуда бо назардошти минтаѕаи муіофизатњ іуѕуѕ доранд, коріои хизматрасонњ ва таъмири асосии таїіизот, пешгирии садамаіо ва бартарафсозии оѕибатіои оніоро тибѕи ѕонунгузории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оїикистон амалњ намоянд.</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2. Лоиіаіои аіамияти їуміуриявидошта барои їудо намудани ѕитъаи замин дорои іуѕуѕіои афзалиятнок мебошанд. Ѕитъаіои замин барои сохтмони иншооти ѕубуріои магистралии интиѕоли нафт ва газ тибѕи талаботи Кодекси замини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 xml:space="preserve">оїикистон їудо карда мешаванд. </w:t>
      </w:r>
    </w:p>
    <w:p w:rsidR="00E07992" w:rsidRPr="00E07992" w:rsidRDefault="00E07992" w:rsidP="00E07992">
      <w:pPr>
        <w:spacing w:before="100" w:beforeAutospacing="1" w:after="100" w:afterAutospacing="1" w:line="240" w:lineRule="auto"/>
        <w:jc w:val="both"/>
        <w:outlineLvl w:val="3"/>
        <w:rPr>
          <w:rFonts w:ascii="Courier Tojik" w:eastAsia="Times New Roman" w:hAnsi="Courier Tojik" w:cs="Times New Roman"/>
          <w:b/>
          <w:bCs/>
          <w:sz w:val="24"/>
          <w:szCs w:val="24"/>
        </w:rPr>
      </w:pPr>
      <w:bookmarkStart w:id="23" w:name="A4BM0UGBIG"/>
      <w:bookmarkEnd w:id="23"/>
      <w:r w:rsidRPr="00E07992">
        <w:rPr>
          <w:rFonts w:ascii="Courier Tojik" w:eastAsia="Times New Roman" w:hAnsi="Courier Tojik" w:cs="Times New Roman"/>
          <w:b/>
          <w:bCs/>
          <w:sz w:val="24"/>
          <w:szCs w:val="24"/>
        </w:rPr>
        <w:t xml:space="preserve">БОБИ 6. МУЅАРРАРОТИ ХОТИМАВЊ </w:t>
      </w:r>
    </w:p>
    <w:p w:rsidR="00E07992" w:rsidRPr="00E07992" w:rsidRDefault="00E07992" w:rsidP="00E07992">
      <w:pPr>
        <w:spacing w:before="100" w:beforeAutospacing="1" w:after="100" w:afterAutospacing="1" w:line="240" w:lineRule="auto"/>
        <w:jc w:val="both"/>
        <w:outlineLvl w:val="5"/>
        <w:rPr>
          <w:rFonts w:ascii="Courier Tojik" w:eastAsia="Times New Roman" w:hAnsi="Courier Tojik" w:cs="Times New Roman"/>
          <w:b/>
          <w:bCs/>
          <w:sz w:val="20"/>
          <w:szCs w:val="20"/>
        </w:rPr>
      </w:pPr>
      <w:bookmarkStart w:id="24" w:name="A4BM0UGD3K"/>
      <w:bookmarkEnd w:id="24"/>
      <w:r w:rsidRPr="00E07992">
        <w:rPr>
          <w:rFonts w:ascii="Courier Tojik" w:eastAsia="Times New Roman" w:hAnsi="Courier Tojik" w:cs="Times New Roman"/>
          <w:b/>
          <w:bCs/>
          <w:sz w:val="20"/>
          <w:szCs w:val="20"/>
        </w:rPr>
        <w:t>Моддаи 18. Тартиби іалли баісіо</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sz w:val="20"/>
          <w:szCs w:val="20"/>
        </w:rPr>
      </w:pPr>
      <w:r w:rsidRPr="00E07992">
        <w:rPr>
          <w:rFonts w:ascii="Courier Tojik" w:eastAsia="Times New Roman" w:hAnsi="Courier Tojik" w:cs="Times New Roman"/>
        </w:rPr>
        <w:t>Баісіо аз тарафи суд тибѕи ѕонунгузории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 xml:space="preserve">оїикистон іал карда </w:t>
      </w:r>
      <w:r w:rsidRPr="00E07992">
        <w:rPr>
          <w:rFonts w:ascii="Courier Tojik" w:eastAsia="Times New Roman" w:hAnsi="Courier Tojik" w:cs="Times New Roman"/>
          <w:sz w:val="20"/>
          <w:szCs w:val="20"/>
        </w:rPr>
        <w:t>мешаванд.</w:t>
      </w:r>
    </w:p>
    <w:p w:rsidR="00E07992" w:rsidRPr="00E07992" w:rsidRDefault="00E07992" w:rsidP="00E07992">
      <w:pPr>
        <w:spacing w:before="100" w:beforeAutospacing="1" w:after="100" w:afterAutospacing="1" w:line="240" w:lineRule="auto"/>
        <w:jc w:val="both"/>
        <w:outlineLvl w:val="5"/>
        <w:rPr>
          <w:rFonts w:ascii="Courier Tojik" w:eastAsia="Times New Roman" w:hAnsi="Courier Tojik" w:cs="Times New Roman"/>
          <w:b/>
          <w:bCs/>
          <w:sz w:val="20"/>
          <w:szCs w:val="20"/>
        </w:rPr>
      </w:pPr>
      <w:bookmarkStart w:id="25" w:name="A000000017"/>
      <w:bookmarkEnd w:id="25"/>
      <w:r w:rsidRPr="00E07992">
        <w:rPr>
          <w:rFonts w:ascii="Courier Tojik" w:eastAsia="Times New Roman" w:hAnsi="Courier Tojik" w:cs="Times New Roman"/>
          <w:b/>
          <w:bCs/>
          <w:sz w:val="20"/>
          <w:szCs w:val="20"/>
        </w:rPr>
        <w:t>Моддаи 19. Їавобгарњ барои риоя накардани талаботи Ѕонуни мазкур</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Шахсони воѕењ ва іуѕуѕњ барои риоя накардани талаботи Ѕонуни мазкур тибѕи ѕонунгузории 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 xml:space="preserve">оїикистон ба їавобгарњ кашида мешаванд. </w:t>
      </w:r>
    </w:p>
    <w:p w:rsidR="00E07992" w:rsidRPr="00E07992" w:rsidRDefault="00E07992" w:rsidP="00E07992">
      <w:pPr>
        <w:spacing w:before="100" w:beforeAutospacing="1" w:after="100" w:afterAutospacing="1" w:line="240" w:lineRule="auto"/>
        <w:jc w:val="both"/>
        <w:outlineLvl w:val="5"/>
        <w:rPr>
          <w:rFonts w:ascii="Courier Tojik" w:eastAsia="Times New Roman" w:hAnsi="Courier Tojik" w:cs="Times New Roman"/>
          <w:b/>
          <w:bCs/>
          <w:sz w:val="20"/>
          <w:szCs w:val="20"/>
        </w:rPr>
      </w:pPr>
      <w:bookmarkStart w:id="26" w:name="A4BM0UGJ1R"/>
      <w:bookmarkEnd w:id="26"/>
      <w:r w:rsidRPr="00E07992">
        <w:rPr>
          <w:rFonts w:ascii="Courier Tojik" w:eastAsia="Times New Roman" w:hAnsi="Courier Tojik" w:cs="Times New Roman"/>
          <w:b/>
          <w:bCs/>
          <w:sz w:val="20"/>
          <w:szCs w:val="20"/>
        </w:rPr>
        <w:t>Моддаи 20. Тартиби мавриди амал ѕарор додани Ѕонуни мазкур</w:t>
      </w:r>
    </w:p>
    <w:p w:rsidR="00E07992" w:rsidRPr="00E07992" w:rsidRDefault="00E07992" w:rsidP="00E07992">
      <w:pPr>
        <w:spacing w:before="100" w:beforeAutospacing="1" w:after="100" w:afterAutospacing="1" w:line="240" w:lineRule="auto"/>
        <w:jc w:val="both"/>
        <w:rPr>
          <w:rFonts w:ascii="Courier Tojik" w:eastAsia="Times New Roman" w:hAnsi="Courier Tojik" w:cs="Times New Roman"/>
        </w:rPr>
      </w:pPr>
      <w:r w:rsidRPr="00E07992">
        <w:rPr>
          <w:rFonts w:ascii="Courier Tojik" w:eastAsia="Times New Roman" w:hAnsi="Courier Tojik" w:cs="Times New Roman"/>
        </w:rPr>
        <w:t>Ѕонуни мазкур пас аз интишори расмњ мавриди амал ѕарор дода шавад.</w:t>
      </w:r>
    </w:p>
    <w:p w:rsidR="00E07992" w:rsidRPr="00E07992" w:rsidRDefault="00E07992" w:rsidP="0014479F">
      <w:pPr>
        <w:spacing w:after="0" w:line="240" w:lineRule="auto"/>
        <w:jc w:val="both"/>
        <w:rPr>
          <w:rFonts w:ascii="Courier Tojik" w:eastAsia="Times New Roman" w:hAnsi="Courier Tojik" w:cs="Times New Roman"/>
        </w:rPr>
      </w:pPr>
      <w:r w:rsidRPr="00E07992">
        <w:rPr>
          <w:rFonts w:ascii="Courier Tojik" w:eastAsia="Times New Roman" w:hAnsi="Courier Tojik" w:cs="Times New Roman"/>
        </w:rPr>
        <w:t>Президенти</w:t>
      </w:r>
    </w:p>
    <w:p w:rsidR="00E07992" w:rsidRPr="00E07992" w:rsidRDefault="00E07992" w:rsidP="0014479F">
      <w:pPr>
        <w:spacing w:after="0" w:line="240" w:lineRule="auto"/>
        <w:jc w:val="both"/>
        <w:rPr>
          <w:rFonts w:ascii="Courier Tojik" w:eastAsia="Times New Roman" w:hAnsi="Courier Tojik" w:cs="Times New Roman"/>
        </w:rPr>
      </w:pPr>
      <w:r w:rsidRPr="00E07992">
        <w:rPr>
          <w:rFonts w:ascii="Courier Tojik" w:eastAsia="Times New Roman" w:hAnsi="Courier Tojik" w:cs="Times New Roman"/>
        </w:rPr>
        <w:t>Їуміурии</w:t>
      </w:r>
      <w:proofErr w:type="gramStart"/>
      <w:r w:rsidRPr="00E07992">
        <w:rPr>
          <w:rFonts w:ascii="Courier Tojik" w:eastAsia="Times New Roman" w:hAnsi="Courier Tojik" w:cs="Times New Roman"/>
        </w:rPr>
        <w:t xml:space="preserve"> Т</w:t>
      </w:r>
      <w:proofErr w:type="gramEnd"/>
      <w:r w:rsidRPr="00E07992">
        <w:rPr>
          <w:rFonts w:ascii="Courier Tojik" w:eastAsia="Times New Roman" w:hAnsi="Courier Tojik" w:cs="Times New Roman"/>
        </w:rPr>
        <w:t xml:space="preserve">оїикистон Эмомалњ Раімон </w:t>
      </w:r>
    </w:p>
    <w:p w:rsidR="00E07992" w:rsidRPr="00E07992" w:rsidRDefault="00E07992" w:rsidP="0014479F">
      <w:pPr>
        <w:spacing w:after="0" w:line="240" w:lineRule="auto"/>
        <w:jc w:val="both"/>
        <w:rPr>
          <w:rFonts w:ascii="Courier Tojik" w:eastAsia="Times New Roman" w:hAnsi="Courier Tojik" w:cs="Times New Roman"/>
        </w:rPr>
      </w:pPr>
      <w:r w:rsidRPr="00E07992">
        <w:rPr>
          <w:rFonts w:ascii="Courier Tojik" w:eastAsia="Times New Roman" w:hAnsi="Courier Tojik" w:cs="Times New Roman"/>
        </w:rPr>
        <w:t>ш</w:t>
      </w:r>
      <w:proofErr w:type="gramStart"/>
      <w:r w:rsidRPr="00E07992">
        <w:rPr>
          <w:rFonts w:ascii="Courier Tojik" w:eastAsia="Times New Roman" w:hAnsi="Courier Tojik" w:cs="Times New Roman"/>
        </w:rPr>
        <w:t>.Д</w:t>
      </w:r>
      <w:proofErr w:type="gramEnd"/>
      <w:r w:rsidRPr="00E07992">
        <w:rPr>
          <w:rFonts w:ascii="Courier Tojik" w:eastAsia="Times New Roman" w:hAnsi="Courier Tojik" w:cs="Times New Roman"/>
        </w:rPr>
        <w:t xml:space="preserve">ушанбе </w:t>
      </w:r>
    </w:p>
    <w:p w:rsidR="001E0F6F" w:rsidRPr="00C056EC" w:rsidRDefault="00E07992" w:rsidP="00C056EC">
      <w:pPr>
        <w:spacing w:after="0" w:line="240" w:lineRule="auto"/>
        <w:jc w:val="both"/>
        <w:rPr>
          <w:rFonts w:ascii="Courier Tojik" w:eastAsia="Times New Roman" w:hAnsi="Courier Tojik" w:cs="Times New Roman"/>
        </w:rPr>
      </w:pPr>
      <w:r w:rsidRPr="00E07992">
        <w:rPr>
          <w:rFonts w:ascii="Courier Tojik" w:eastAsia="Times New Roman" w:hAnsi="Courier Tojik" w:cs="Times New Roman"/>
        </w:rPr>
        <w:t>18 марти соли 2015 № 1190</w:t>
      </w:r>
    </w:p>
    <w:sectPr w:rsidR="001E0F6F" w:rsidRPr="00C056EC" w:rsidSect="006D52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Tojik">
    <w:panose1 w:val="02070300020205020404"/>
    <w:charset w:val="CC"/>
    <w:family w:val="roman"/>
    <w:pitch w:val="fixed"/>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E07992"/>
    <w:rsid w:val="0014479F"/>
    <w:rsid w:val="001E0F6F"/>
    <w:rsid w:val="006D5292"/>
    <w:rsid w:val="00C056EC"/>
    <w:rsid w:val="00E07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292"/>
  </w:style>
  <w:style w:type="paragraph" w:styleId="2">
    <w:name w:val="heading 2"/>
    <w:basedOn w:val="a"/>
    <w:link w:val="20"/>
    <w:uiPriority w:val="9"/>
    <w:qFormat/>
    <w:rsid w:val="00E079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E079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E0799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7992"/>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E0799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E07992"/>
    <w:rPr>
      <w:rFonts w:ascii="Times New Roman" w:eastAsia="Times New Roman" w:hAnsi="Times New Roman" w:cs="Times New Roman"/>
      <w:b/>
      <w:bCs/>
      <w:sz w:val="15"/>
      <w:szCs w:val="15"/>
    </w:rPr>
  </w:style>
  <w:style w:type="paragraph" w:customStyle="1" w:styleId="dname">
    <w:name w:val="dname"/>
    <w:basedOn w:val="a"/>
    <w:rsid w:val="00E0799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E079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07992"/>
    <w:rPr>
      <w:color w:val="0000FF"/>
      <w:u w:val="single"/>
    </w:rPr>
  </w:style>
</w:styles>
</file>

<file path=word/webSettings.xml><?xml version="1.0" encoding="utf-8"?>
<w:webSettings xmlns:r="http://schemas.openxmlformats.org/officeDocument/2006/relationships" xmlns:w="http://schemas.openxmlformats.org/wordprocessingml/2006/main">
  <w:divs>
    <w:div w:id="1716195441">
      <w:bodyDiv w:val="1"/>
      <w:marLeft w:val="0"/>
      <w:marRight w:val="0"/>
      <w:marTop w:val="0"/>
      <w:marBottom w:val="0"/>
      <w:divBdr>
        <w:top w:val="none" w:sz="0" w:space="0" w:color="auto"/>
        <w:left w:val="none" w:sz="0" w:space="0" w:color="auto"/>
        <w:bottom w:val="none" w:sz="0" w:space="0" w:color="auto"/>
        <w:right w:val="none" w:sz="0" w:space="0" w:color="auto"/>
      </w:divBdr>
      <w:divsChild>
        <w:div w:id="746607509">
          <w:marLeft w:val="0"/>
          <w:marRight w:val="0"/>
          <w:marTop w:val="0"/>
          <w:marBottom w:val="0"/>
          <w:divBdr>
            <w:top w:val="none" w:sz="0" w:space="0" w:color="auto"/>
            <w:left w:val="none" w:sz="0" w:space="0" w:color="auto"/>
            <w:bottom w:val="none" w:sz="0" w:space="0" w:color="auto"/>
            <w:right w:val="none" w:sz="0" w:space="0" w:color="auto"/>
          </w:divBdr>
        </w:div>
        <w:div w:id="739062812">
          <w:marLeft w:val="0"/>
          <w:marRight w:val="0"/>
          <w:marTop w:val="0"/>
          <w:marBottom w:val="0"/>
          <w:divBdr>
            <w:top w:val="none" w:sz="0" w:space="0" w:color="auto"/>
            <w:left w:val="none" w:sz="0" w:space="0" w:color="auto"/>
            <w:bottom w:val="none" w:sz="0" w:space="0" w:color="auto"/>
            <w:right w:val="none" w:sz="0" w:space="0" w:color="auto"/>
          </w:divBdr>
        </w:div>
        <w:div w:id="655496367">
          <w:marLeft w:val="0"/>
          <w:marRight w:val="0"/>
          <w:marTop w:val="0"/>
          <w:marBottom w:val="0"/>
          <w:divBdr>
            <w:top w:val="none" w:sz="0" w:space="0" w:color="auto"/>
            <w:left w:val="none" w:sz="0" w:space="0" w:color="auto"/>
            <w:bottom w:val="none" w:sz="0" w:space="0" w:color="auto"/>
            <w:right w:val="none" w:sz="0" w:space="0" w:color="auto"/>
          </w:divBdr>
        </w:div>
        <w:div w:id="30743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vfp://rgn=123844" TargetMode="External"/><Relationship Id="rId4" Type="http://schemas.openxmlformats.org/officeDocument/2006/relationships/hyperlink" Target="vfp://rgn=1238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2774</Words>
  <Characters>15817</Characters>
  <Application>Microsoft Office Word</Application>
  <DocSecurity>0</DocSecurity>
  <Lines>131</Lines>
  <Paragraphs>37</Paragraphs>
  <ScaleCrop>false</ScaleCrop>
  <Company>Reanimator Extreme Edition</Company>
  <LinksUpToDate>false</LinksUpToDate>
  <CharactersWithSpaces>18554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2015-09-14T05:51:00Z</dcterms:created>
  <dcterms:modified xsi:type="dcterms:W3CDTF">2016-02-16T03:35:00Z</dcterms:modified>
</cp:coreProperties>
</file>